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2F8" w:rsidRPr="003652F8" w:rsidRDefault="009202C2" w:rsidP="003652F8">
      <w:pPr>
        <w:widowControl/>
        <w:tabs>
          <w:tab w:val="left" w:pos="675"/>
        </w:tabs>
        <w:suppressAutoHyphens/>
        <w:ind w:right="-143"/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lang w:eastAsia="zh-CN" w:bidi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5pt;margin-top:1.35pt;width:44.9pt;height:49.9pt;z-index:251661312;mso-wrap-distance-left:9.05pt;mso-wrap-distance-top:0;mso-wrap-distance-right:9.05pt;mso-wrap-distance-bottom:0;mso-position-horizontal:absolute;mso-position-horizontal-relative:text;mso-position-vertical:absolute;mso-position-vertical-relative:text" filled="t">
            <v:fill color2="black"/>
            <v:imagedata r:id="rId7" o:title="" croptop="-26f" cropbottom="-26f" cropleft="-31f" cropright="-31f"/>
          </v:shape>
          <o:OLEObject Type="Embed" ProgID="Word.Picture.8" ShapeID="_x0000_s1026" DrawAspect="Content" ObjectID="_1718439639" r:id="rId8"/>
        </w:object>
      </w:r>
    </w:p>
    <w:p w:rsidR="003652F8" w:rsidRPr="003652F8" w:rsidRDefault="003652F8" w:rsidP="003652F8">
      <w:pPr>
        <w:widowControl/>
        <w:suppressAutoHyphens/>
        <w:spacing w:after="120"/>
        <w:jc w:val="center"/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eastAsia="zh-CN" w:bidi="ar-SA"/>
        </w:rPr>
      </w:pPr>
    </w:p>
    <w:p w:rsidR="003652F8" w:rsidRPr="003652F8" w:rsidRDefault="003652F8" w:rsidP="003652F8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pacing w:val="20"/>
          <w:sz w:val="26"/>
          <w:szCs w:val="26"/>
          <w:lang w:eastAsia="zh-CN" w:bidi="ar-SA"/>
        </w:rPr>
      </w:pPr>
    </w:p>
    <w:p w:rsidR="003652F8" w:rsidRPr="003652F8" w:rsidRDefault="003652F8" w:rsidP="003652F8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pacing w:val="20"/>
          <w:sz w:val="6"/>
          <w:szCs w:val="6"/>
          <w:lang w:eastAsia="zh-CN" w:bidi="ar-SA"/>
        </w:rPr>
      </w:pPr>
    </w:p>
    <w:p w:rsidR="003652F8" w:rsidRPr="003652F8" w:rsidRDefault="003652F8" w:rsidP="003652F8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3652F8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eastAsia="zh-CN" w:bidi="ar-SA"/>
        </w:rPr>
        <w:t>АДМИНИСТРАЦИЯ</w:t>
      </w:r>
    </w:p>
    <w:p w:rsidR="003652F8" w:rsidRPr="003652F8" w:rsidRDefault="003652F8" w:rsidP="003652F8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3652F8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eastAsia="zh-CN" w:bidi="ar-SA"/>
        </w:rPr>
        <w:t>КОСТРОМСКОГО МУНИЦИПАЛЬНОГО РАЙОНА</w:t>
      </w:r>
    </w:p>
    <w:p w:rsidR="003652F8" w:rsidRPr="003652F8" w:rsidRDefault="003652F8" w:rsidP="003652F8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3652F8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eastAsia="zh-CN" w:bidi="ar-SA"/>
        </w:rPr>
        <w:t>КОСТРОМСКОЙ ОБЛАСТИ</w:t>
      </w:r>
    </w:p>
    <w:p w:rsidR="003652F8" w:rsidRPr="003652F8" w:rsidRDefault="003652F8" w:rsidP="003652F8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eastAsia="zh-CN" w:bidi="ar-SA"/>
        </w:rPr>
      </w:pPr>
    </w:p>
    <w:p w:rsidR="003652F8" w:rsidRPr="003652F8" w:rsidRDefault="003652F8" w:rsidP="003652F8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3652F8">
        <w:rPr>
          <w:rFonts w:ascii="Times New Roman" w:eastAsia="Times New Roman" w:hAnsi="Times New Roman" w:cs="Times New Roman"/>
          <w:b/>
          <w:color w:val="auto"/>
          <w:spacing w:val="20"/>
          <w:sz w:val="28"/>
          <w:szCs w:val="28"/>
          <w:lang w:eastAsia="zh-CN" w:bidi="ar-SA"/>
        </w:rPr>
        <w:t>П О С Т А Н О В Л Е Н И Е</w:t>
      </w:r>
    </w:p>
    <w:p w:rsidR="003652F8" w:rsidRPr="003652F8" w:rsidRDefault="003652F8" w:rsidP="003652F8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eastAsia="zh-CN" w:bidi="ar-SA"/>
        </w:rPr>
      </w:pPr>
    </w:p>
    <w:p w:rsidR="003652F8" w:rsidRPr="003652F8" w:rsidRDefault="009202C2" w:rsidP="003652F8">
      <w:pPr>
        <w:widowControl/>
        <w:suppressAutoHyphens/>
        <w:jc w:val="center"/>
        <w:rPr>
          <w:rFonts w:ascii="Times New Roman" w:eastAsia="Times New Roman" w:hAnsi="Times New Roman" w:cs="Times New Roman"/>
          <w:color w:val="auto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eastAsia="zh-CN" w:bidi="ar-SA"/>
        </w:rPr>
        <w:t xml:space="preserve">от «24» </w:t>
      </w:r>
      <w:r w:rsidR="003652F8" w:rsidRPr="003652F8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eastAsia="zh-CN" w:bidi="ar-SA"/>
        </w:rPr>
        <w:t xml:space="preserve">июня 2022 года № 1558   </w:t>
      </w:r>
      <w:r w:rsidR="003652F8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eastAsia="zh-CN" w:bidi="ar-SA"/>
        </w:rPr>
        <w:t xml:space="preserve"> </w:t>
      </w:r>
      <w:r w:rsidR="003652F8" w:rsidRPr="003652F8">
        <w:rPr>
          <w:rFonts w:ascii="Times New Roman" w:eastAsia="Times New Roman" w:hAnsi="Times New Roman" w:cs="Times New Roman"/>
          <w:color w:val="auto"/>
          <w:spacing w:val="20"/>
          <w:sz w:val="28"/>
          <w:szCs w:val="28"/>
          <w:lang w:eastAsia="zh-CN" w:bidi="ar-SA"/>
        </w:rPr>
        <w:t xml:space="preserve">                                г. Кострома</w:t>
      </w:r>
    </w:p>
    <w:p w:rsidR="003652F8" w:rsidRPr="003652F8" w:rsidRDefault="003652F8" w:rsidP="003652F8">
      <w:pPr>
        <w:widowControl/>
        <w:suppressAutoHyphens/>
        <w:ind w:hanging="2145"/>
        <w:jc w:val="center"/>
        <w:rPr>
          <w:rFonts w:ascii="Times New Roman" w:eastAsia="Times New Roman" w:hAnsi="Times New Roman" w:cs="Times New Roman"/>
          <w:color w:val="auto"/>
          <w:spacing w:val="20"/>
          <w:sz w:val="16"/>
          <w:szCs w:val="16"/>
          <w:lang w:eastAsia="zh-CN" w:bidi="ar-SA"/>
        </w:rPr>
      </w:pPr>
    </w:p>
    <w:p w:rsidR="003652F8" w:rsidRPr="003652F8" w:rsidRDefault="003652F8" w:rsidP="003652F8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3652F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Об установлении публичного сервитута</w:t>
      </w:r>
    </w:p>
    <w:p w:rsidR="003652F8" w:rsidRPr="003652F8" w:rsidRDefault="003652F8" w:rsidP="003652F8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3652F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на земельный участок</w:t>
      </w:r>
    </w:p>
    <w:p w:rsidR="003652F8" w:rsidRPr="003652F8" w:rsidRDefault="003652F8" w:rsidP="003652F8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3652F8" w:rsidRPr="003652F8" w:rsidRDefault="003652F8" w:rsidP="003652F8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3652F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Рассмотрев ходатайство публичного акционерного общества «</w:t>
      </w:r>
      <w:proofErr w:type="spellStart"/>
      <w:r w:rsidRPr="003652F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Россети</w:t>
      </w:r>
      <w:proofErr w:type="spellEnd"/>
      <w:r w:rsidRPr="003652F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Центр» в лице Заместителя генерального директора – Директора филиала ПАО «</w:t>
      </w:r>
      <w:proofErr w:type="spellStart"/>
      <w:r w:rsidRPr="003652F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Россети</w:t>
      </w:r>
      <w:proofErr w:type="spellEnd"/>
      <w:r w:rsidRPr="003652F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Центр»-«Костромаэнерго» Самойлова Андрея Григорьевича, действующего на основании доверенности от 29.11.2021, зарегистрированной в реестре за № Д-ЦА/259, об установлении публичного сервитута на землях, расположенных вблизи д. Коркино Середняковского сельского поселения Костромского района Костромской области, Свидетельство о государственной регистрации права от 21.05.2008 серия 44-АБ № 203959, руководствуясь статьей 3.3 Федерального закона от 25.10.2001 № 137-ФЗ «О введении в действие Земельного кодекса Российской Федерации», статьей 39.37 Земельного кодекса Российской Федерации,</w:t>
      </w:r>
    </w:p>
    <w:p w:rsidR="003652F8" w:rsidRPr="003652F8" w:rsidRDefault="003652F8" w:rsidP="003652F8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3652F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администрация</w:t>
      </w:r>
      <w:r w:rsidRPr="003652F8"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zh-CN" w:bidi="ar-SA"/>
        </w:rPr>
        <w:t xml:space="preserve"> </w:t>
      </w:r>
      <w:r w:rsidRPr="003652F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ПОСТАНОВЛЯЕТ:</w:t>
      </w:r>
    </w:p>
    <w:p w:rsidR="003652F8" w:rsidRPr="003652F8" w:rsidRDefault="003652F8" w:rsidP="003652F8">
      <w:pPr>
        <w:suppressAutoHyphens/>
        <w:autoSpaceDE w:val="0"/>
        <w:ind w:firstLine="651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3652F8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1. Установить публичный сервитут в отношении земельных участков с кадастровыми номерами: 44:07:000000:60, 44:07:092502:2, 44:07:110302:4, 44:07:110201:129, 44:07:110902:450, 44:07:110902:452, 44:07:110902:520, 44:07:110902:524, 44:07:110901:150, 44:07:110901:152, 44:07:110902:259, 44:07:110902:371, 44:07:110902:380, 44:07:110902:400, 44:07:110902:401, 44:07:110902:519, 44:07:110201:16, 44:07:110901:81, 44:07:110902:559, 44:07:110201:33, 44:07:000000:500, 44:07:110302:341, 44:07:110902:376, 44:07:110902:375, 44:07:110902:381, 44:07:110902:386, 44:07:110902:346, 44:07:110902:370, в целях эксплуатации сооружения – ВЛ-10 </w:t>
      </w:r>
      <w:proofErr w:type="spellStart"/>
      <w:r w:rsidRPr="003652F8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кВ</w:t>
      </w:r>
      <w:proofErr w:type="spellEnd"/>
      <w:r w:rsidRPr="003652F8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 фидер 10-05 ПС «Коркино», входящего в состав сооружения (производственно-технологический электросетевой комплекс ПС «Коркино» с ВЛ-35/10 </w:t>
      </w:r>
      <w:proofErr w:type="spellStart"/>
      <w:r w:rsidRPr="003652F8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кВ</w:t>
      </w:r>
      <w:proofErr w:type="spellEnd"/>
      <w:r w:rsidRPr="003652F8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: оборудование ПС «Коркино» 35/10; ВЛ-35 </w:t>
      </w:r>
      <w:proofErr w:type="spellStart"/>
      <w:r w:rsidRPr="003652F8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кВ</w:t>
      </w:r>
      <w:proofErr w:type="spellEnd"/>
      <w:r w:rsidRPr="003652F8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 Коркино 1,2 ц – общая протяженность трассы 6,1 км; ВЛ-10 </w:t>
      </w:r>
      <w:proofErr w:type="spellStart"/>
      <w:r w:rsidRPr="003652F8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кВ</w:t>
      </w:r>
      <w:proofErr w:type="spellEnd"/>
      <w:r w:rsidRPr="003652F8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 ф-10-01, ф-10-04, ф-10-05, ф-10-07,               ф-10-08 ПС «Коркино» 35/10 – общая протяженность трассы 30,7 км; здание ТП 3 </w:t>
      </w:r>
      <w:proofErr w:type="spellStart"/>
      <w:r w:rsidRPr="003652F8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шт</w:t>
      </w:r>
      <w:proofErr w:type="spellEnd"/>
      <w:r w:rsidRPr="003652F8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 – общая площадь по наружному обмеру 52,6 кв.м; оборудование ТП 18 шт.) инв.№ЭЛ.С-31, адрес: Костромская область, Костромской район, условный номер объекта 44:07:00:00000:ЭЛ.С-31, принадлежит на праве собственности ПАО «МРСК Центра» (основание – Свидетельство о государственной регистрации права от 21.05.2008 серия 44-АБ № 203959).</w:t>
      </w:r>
    </w:p>
    <w:p w:rsidR="003652F8" w:rsidRPr="003652F8" w:rsidRDefault="003652F8" w:rsidP="003652F8">
      <w:pPr>
        <w:suppressAutoHyphens/>
        <w:autoSpaceDE w:val="0"/>
        <w:ind w:firstLine="651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3652F8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lastRenderedPageBreak/>
        <w:t>2. Срок публичного сервитута – 49 (сорок девять) лет.</w:t>
      </w:r>
    </w:p>
    <w:p w:rsidR="003652F8" w:rsidRPr="003652F8" w:rsidRDefault="003652F8" w:rsidP="003652F8">
      <w:pPr>
        <w:suppressAutoHyphens/>
        <w:autoSpaceDE w:val="0"/>
        <w:ind w:firstLine="651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3652F8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3. Определить обладателя публичного сервитута – публичное акционерное общество «</w:t>
      </w:r>
      <w:proofErr w:type="spellStart"/>
      <w:r w:rsidRPr="003652F8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Россети</w:t>
      </w:r>
      <w:proofErr w:type="spellEnd"/>
      <w:r w:rsidRPr="003652F8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 Центр» (ПАО «</w:t>
      </w:r>
      <w:proofErr w:type="spellStart"/>
      <w:r w:rsidRPr="003652F8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Россети</w:t>
      </w:r>
      <w:proofErr w:type="spellEnd"/>
      <w:r w:rsidRPr="003652F8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 Центр»),</w:t>
      </w:r>
      <w:r w:rsidR="009202C2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 юридический адрес:</w:t>
      </w:r>
      <w:r w:rsidRPr="003652F8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 xml:space="preserve"> г. Москва, ул. Ордынка М., д. 15, ОГРН: 1046900099498, свидетельство о государственной регистрации юридического лица: серия 69 № 000939402 от 17.12.2004, ИНН - 6901067107, КПП - 440102001.</w:t>
      </w:r>
    </w:p>
    <w:p w:rsidR="003652F8" w:rsidRPr="003652F8" w:rsidRDefault="003652F8" w:rsidP="003652F8">
      <w:pPr>
        <w:suppressAutoHyphens/>
        <w:autoSpaceDE w:val="0"/>
        <w:ind w:firstLine="651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3652F8">
        <w:rPr>
          <w:rFonts w:ascii="Times New Roman" w:eastAsia="Times New Roman" w:hAnsi="Times New Roman" w:cs="Times New Roman"/>
          <w:sz w:val="28"/>
          <w:szCs w:val="28"/>
          <w:lang w:eastAsia="zh-CN" w:bidi="ar-SA"/>
        </w:rPr>
        <w:t>4. Утвердить границы публичного сервитута в отношении земельных участков с кадастровыми номерами: 44:07:000000:60, 44:07:092502:2, 44:07:110302:4, 44:07:110201:129, 44:07:110902:450, 44:07:110902:452, 44:07:110902:520, 44:07:110902:524, 44:07:110901:150, 44:07:110901:152, 44:07:110902:259, 44:07:110902:371, 44:07:110902:380, 44:07:110902:400, 44:07:110902:401, 44:07:110902:519, 44:07:110201:16, 44:07:110901:81, 44:07:110902:559, 44:07:110201:33, 44:07:000000:500, 44:07:110302:341, 44:07:110902:376, 44:07:110902:375, 44:07:110902:381, 44:07:110902:386, 44:07:110902:346, 44:07:110902:370, в соответствии с Приложением 1.</w:t>
      </w:r>
    </w:p>
    <w:p w:rsidR="003652F8" w:rsidRPr="003652F8" w:rsidRDefault="003652F8" w:rsidP="003652F8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3652F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5. Ограничения в использовании земель, в отношении которых установлен публичный сервитут определяются, согласно Постановлению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3652F8" w:rsidRPr="003652F8" w:rsidRDefault="003652F8" w:rsidP="003652F8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3652F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6. Плата за публичный сервитут не устанавливается в соответствии с                 п. 4 ст. 3.6 Федерального закона от 25.10.2001 № 137-ФЗ «О введении в действие Земельного кодекса Российской Федерации».</w:t>
      </w:r>
    </w:p>
    <w:p w:rsidR="003652F8" w:rsidRPr="003652F8" w:rsidRDefault="003652F8" w:rsidP="003652F8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3652F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7. При использовании земель, в отношении которых устанавливается публичный сервитут, способами, приводящими к порче или уничтожению плодородного слоя почвы, ПАО «</w:t>
      </w:r>
      <w:proofErr w:type="spellStart"/>
      <w:r w:rsidRPr="003652F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Россети</w:t>
      </w:r>
      <w:proofErr w:type="spellEnd"/>
      <w:r w:rsidRPr="003652F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Центр» выполнить необходимые работы по их рекультивации, привести земли в состояние, пригодное для их использования в соответствии с целевым назначением.</w:t>
      </w:r>
    </w:p>
    <w:p w:rsidR="003652F8" w:rsidRPr="003652F8" w:rsidRDefault="003652F8" w:rsidP="003652F8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3652F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8. Считать публичный сервитут установленным после внесения сведений о нем в Единый государственный реестр недвижимости.</w:t>
      </w:r>
    </w:p>
    <w:p w:rsidR="003652F8" w:rsidRPr="003652F8" w:rsidRDefault="003652F8" w:rsidP="003652F8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3652F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9. Настоящее постановление подлежит опубликованию в информационном бюллетене Костромского муниципального района Костромской области «Вестник Костромского муниципального района», на официальном сайте администрации Костромского муниципального района Костромской области, в информационно-телекоммуникационной сети «Интернет».</w:t>
      </w:r>
    </w:p>
    <w:p w:rsidR="003652F8" w:rsidRPr="003652F8" w:rsidRDefault="003652F8" w:rsidP="003652F8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3652F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10. Контроль за исполнением постановления возложить на Комитет имущественных и земельных отношений, архитектуры и градостроительства администрации Костромского муниципального района Костромской области.</w:t>
      </w:r>
    </w:p>
    <w:p w:rsidR="003652F8" w:rsidRPr="003652F8" w:rsidRDefault="003652F8" w:rsidP="003652F8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3652F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11.Отменить постановления администрации Костромского муниципального района Костромской области, в том числе:</w:t>
      </w:r>
    </w:p>
    <w:p w:rsidR="003652F8" w:rsidRPr="003652F8" w:rsidRDefault="003652F8" w:rsidP="003652F8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3652F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1) Постановление от 13.03.2020 № 430 «Об установлении публичного сервитута на земельный участок»;</w:t>
      </w:r>
    </w:p>
    <w:p w:rsidR="003652F8" w:rsidRPr="003652F8" w:rsidRDefault="003652F8" w:rsidP="003652F8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3652F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2) Постановление от 23.07.2020 № 1274 «О внесении изменений в </w:t>
      </w:r>
      <w:r w:rsidRPr="003652F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lastRenderedPageBreak/>
        <w:t>постановление администрации Костромского муниципального района от 13.03.2020 № 430 «Об установлении публичного сервитута на земельный участок»».</w:t>
      </w:r>
    </w:p>
    <w:p w:rsidR="003652F8" w:rsidRPr="003652F8" w:rsidRDefault="003652F8" w:rsidP="003652F8">
      <w:pPr>
        <w:suppressAutoHyphens/>
        <w:autoSpaceDE w:val="0"/>
        <w:ind w:firstLine="709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3652F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12. Настоящее постановление вступает в силу после его подписания.</w:t>
      </w:r>
    </w:p>
    <w:p w:rsidR="003652F8" w:rsidRPr="003652F8" w:rsidRDefault="003652F8" w:rsidP="003652F8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3652F8" w:rsidRPr="003652F8" w:rsidRDefault="003652F8" w:rsidP="003652F8">
      <w:pPr>
        <w:suppressAutoHyphens/>
        <w:autoSpaceDE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3652F8" w:rsidRPr="003652F8" w:rsidRDefault="003652F8" w:rsidP="003652F8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3652F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Глава Костромского </w:t>
      </w:r>
    </w:p>
    <w:p w:rsidR="003652F8" w:rsidRPr="003652F8" w:rsidRDefault="003652F8" w:rsidP="003652F8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lang w:eastAsia="zh-CN" w:bidi="ar-SA"/>
        </w:rPr>
      </w:pPr>
      <w:r w:rsidRPr="003652F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муниципального района                                                                          Е.А. Шилова</w:t>
      </w:r>
    </w:p>
    <w:p w:rsidR="003652F8" w:rsidRPr="003652F8" w:rsidRDefault="003652F8" w:rsidP="003652F8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3652F8" w:rsidRPr="003652F8" w:rsidRDefault="003652F8" w:rsidP="003652F8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3652F8" w:rsidRPr="003652F8" w:rsidRDefault="003652F8" w:rsidP="003652F8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3652F8" w:rsidRPr="003652F8" w:rsidRDefault="003652F8" w:rsidP="003652F8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3652F8" w:rsidRPr="003652F8" w:rsidRDefault="003652F8" w:rsidP="003652F8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3652F8" w:rsidRPr="003652F8" w:rsidRDefault="003652F8" w:rsidP="003652F8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3652F8" w:rsidRPr="003652F8" w:rsidRDefault="003652F8" w:rsidP="003652F8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3652F8" w:rsidRPr="003652F8" w:rsidRDefault="003652F8" w:rsidP="003652F8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3652F8" w:rsidRPr="003652F8" w:rsidRDefault="003652F8" w:rsidP="003652F8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3652F8" w:rsidRPr="003652F8" w:rsidRDefault="003652F8" w:rsidP="003652F8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3652F8" w:rsidRPr="003652F8" w:rsidRDefault="003652F8" w:rsidP="003652F8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3652F8" w:rsidRPr="003652F8" w:rsidRDefault="003652F8" w:rsidP="003652F8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3652F8" w:rsidRPr="003652F8" w:rsidRDefault="003652F8" w:rsidP="003652F8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3652F8" w:rsidRPr="003652F8" w:rsidRDefault="003652F8" w:rsidP="003652F8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3652F8" w:rsidRPr="003652F8" w:rsidRDefault="003652F8" w:rsidP="003652F8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3652F8" w:rsidRPr="003652F8" w:rsidRDefault="003652F8" w:rsidP="003652F8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3652F8" w:rsidRPr="003652F8" w:rsidRDefault="003652F8" w:rsidP="003652F8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3652F8" w:rsidRPr="003652F8" w:rsidRDefault="003652F8" w:rsidP="003652F8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3652F8" w:rsidRPr="003652F8" w:rsidRDefault="003652F8" w:rsidP="003652F8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3652F8" w:rsidRPr="003652F8" w:rsidRDefault="003652F8" w:rsidP="003652F8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3652F8" w:rsidRPr="003652F8" w:rsidRDefault="003652F8" w:rsidP="003652F8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3652F8" w:rsidRPr="003652F8" w:rsidRDefault="003652F8" w:rsidP="003652F8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3652F8" w:rsidRPr="003652F8" w:rsidRDefault="003652F8" w:rsidP="003652F8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3652F8" w:rsidRPr="003652F8" w:rsidRDefault="003652F8" w:rsidP="003652F8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3652F8" w:rsidRPr="003652F8" w:rsidRDefault="003652F8" w:rsidP="003652F8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3652F8" w:rsidRPr="003652F8" w:rsidRDefault="003652F8" w:rsidP="003652F8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3652F8" w:rsidRPr="003652F8" w:rsidRDefault="003652F8" w:rsidP="003652F8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3652F8" w:rsidRPr="003652F8" w:rsidRDefault="003652F8" w:rsidP="003652F8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3652F8" w:rsidRPr="003652F8" w:rsidRDefault="003652F8" w:rsidP="003652F8">
      <w:pPr>
        <w:suppressAutoHyphens/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3652F8" w:rsidRDefault="003652F8">
      <w:pPr>
        <w:pStyle w:val="20"/>
      </w:pPr>
    </w:p>
    <w:p w:rsidR="003652F8" w:rsidRDefault="003652F8">
      <w:pPr>
        <w:pStyle w:val="20"/>
      </w:pPr>
    </w:p>
    <w:p w:rsidR="003652F8" w:rsidRDefault="003652F8">
      <w:pPr>
        <w:pStyle w:val="20"/>
      </w:pPr>
    </w:p>
    <w:p w:rsidR="003652F8" w:rsidRDefault="003652F8">
      <w:pPr>
        <w:pStyle w:val="20"/>
      </w:pPr>
    </w:p>
    <w:p w:rsidR="003652F8" w:rsidRDefault="003652F8">
      <w:pPr>
        <w:pStyle w:val="20"/>
      </w:pPr>
    </w:p>
    <w:p w:rsidR="003652F8" w:rsidRDefault="003652F8">
      <w:pPr>
        <w:pStyle w:val="20"/>
      </w:pPr>
    </w:p>
    <w:p w:rsidR="003652F8" w:rsidRDefault="003652F8">
      <w:pPr>
        <w:pStyle w:val="20"/>
      </w:pPr>
    </w:p>
    <w:p w:rsidR="003652F8" w:rsidRDefault="003652F8">
      <w:pPr>
        <w:pStyle w:val="20"/>
      </w:pPr>
    </w:p>
    <w:p w:rsidR="003652F8" w:rsidRDefault="003652F8">
      <w:pPr>
        <w:pStyle w:val="20"/>
      </w:pPr>
    </w:p>
    <w:p w:rsidR="003652F8" w:rsidRDefault="003652F8">
      <w:pPr>
        <w:pStyle w:val="20"/>
      </w:pPr>
    </w:p>
    <w:p w:rsidR="003652F8" w:rsidRDefault="003652F8">
      <w:pPr>
        <w:pStyle w:val="20"/>
      </w:pPr>
    </w:p>
    <w:p w:rsidR="003652F8" w:rsidRDefault="003652F8">
      <w:pPr>
        <w:pStyle w:val="20"/>
      </w:pPr>
    </w:p>
    <w:p w:rsidR="003652F8" w:rsidRDefault="003652F8">
      <w:pPr>
        <w:pStyle w:val="20"/>
      </w:pPr>
    </w:p>
    <w:p w:rsidR="003652F8" w:rsidRDefault="003652F8">
      <w:pPr>
        <w:pStyle w:val="20"/>
      </w:pPr>
    </w:p>
    <w:p w:rsidR="003652F8" w:rsidRDefault="003652F8">
      <w:pPr>
        <w:pStyle w:val="20"/>
      </w:pPr>
    </w:p>
    <w:p w:rsidR="009202C2" w:rsidRDefault="009202C2">
      <w:pPr>
        <w:pStyle w:val="20"/>
      </w:pPr>
    </w:p>
    <w:p w:rsidR="009202C2" w:rsidRDefault="009202C2">
      <w:pPr>
        <w:pStyle w:val="20"/>
      </w:pPr>
    </w:p>
    <w:p w:rsidR="003652F8" w:rsidRDefault="003652F8">
      <w:pPr>
        <w:pStyle w:val="20"/>
      </w:pPr>
    </w:p>
    <w:p w:rsidR="003652F8" w:rsidRDefault="003652F8">
      <w:pPr>
        <w:pStyle w:val="20"/>
      </w:pPr>
    </w:p>
    <w:p w:rsidR="003652F8" w:rsidRDefault="003652F8">
      <w:pPr>
        <w:pStyle w:val="20"/>
      </w:pPr>
    </w:p>
    <w:p w:rsidR="003652F8" w:rsidRDefault="003652F8">
      <w:pPr>
        <w:pStyle w:val="20"/>
      </w:pPr>
    </w:p>
    <w:p w:rsidR="00301FA0" w:rsidRDefault="002A0B22" w:rsidP="009202C2">
      <w:pPr>
        <w:pStyle w:val="20"/>
        <w:ind w:left="5954"/>
        <w:rPr>
          <w:sz w:val="24"/>
          <w:szCs w:val="24"/>
        </w:rPr>
      </w:pPr>
      <w:r w:rsidRPr="003652F8">
        <w:rPr>
          <w:sz w:val="24"/>
          <w:szCs w:val="24"/>
        </w:rPr>
        <w:lastRenderedPageBreak/>
        <w:t>Приложение 1 к Постановлению администрации Костромского муниципального района Костромской области от 24 июня 2022 года № 1558</w:t>
      </w:r>
    </w:p>
    <w:p w:rsidR="009202C2" w:rsidRDefault="009202C2" w:rsidP="009202C2">
      <w:pPr>
        <w:pStyle w:val="20"/>
        <w:ind w:left="5954"/>
        <w:rPr>
          <w:sz w:val="24"/>
          <w:szCs w:val="24"/>
        </w:rPr>
      </w:pPr>
    </w:p>
    <w:p w:rsidR="009202C2" w:rsidRPr="003652F8" w:rsidRDefault="009202C2" w:rsidP="009202C2">
      <w:pPr>
        <w:pStyle w:val="20"/>
        <w:ind w:left="5954"/>
        <w:rPr>
          <w:sz w:val="24"/>
          <w:szCs w:val="24"/>
        </w:rPr>
      </w:pPr>
    </w:p>
    <w:p w:rsidR="00301FA0" w:rsidRPr="003652F8" w:rsidRDefault="002A0B22">
      <w:pPr>
        <w:pStyle w:val="22"/>
        <w:keepNext/>
        <w:keepLines/>
        <w:spacing w:after="0" w:line="180" w:lineRule="auto"/>
        <w:ind w:left="0" w:firstLine="0"/>
        <w:jc w:val="center"/>
        <w:rPr>
          <w:sz w:val="24"/>
          <w:szCs w:val="24"/>
        </w:rPr>
      </w:pPr>
      <w:bookmarkStart w:id="0" w:name="bookmark0"/>
      <w:bookmarkStart w:id="1" w:name="bookmark1"/>
      <w:bookmarkStart w:id="2" w:name="bookmark2"/>
      <w:r w:rsidRPr="003652F8">
        <w:rPr>
          <w:sz w:val="24"/>
          <w:szCs w:val="24"/>
        </w:rPr>
        <w:t>ОПИСАНИЕ МЕСТОПОЛОЖЕНИЯ ГРАНИЦ</w:t>
      </w:r>
      <w:bookmarkEnd w:id="0"/>
      <w:bookmarkEnd w:id="1"/>
      <w:bookmarkEnd w:id="2"/>
    </w:p>
    <w:p w:rsidR="00301FA0" w:rsidRPr="003652F8" w:rsidRDefault="002A0B22">
      <w:pPr>
        <w:pStyle w:val="1"/>
        <w:pBdr>
          <w:bottom w:val="single" w:sz="4" w:space="0" w:color="auto"/>
        </w:pBdr>
        <w:spacing w:after="80"/>
        <w:jc w:val="center"/>
        <w:rPr>
          <w:sz w:val="24"/>
          <w:szCs w:val="24"/>
        </w:rPr>
      </w:pPr>
      <w:r w:rsidRPr="003652F8">
        <w:rPr>
          <w:b/>
          <w:bCs/>
          <w:i/>
          <w:iCs/>
          <w:sz w:val="24"/>
          <w:szCs w:val="24"/>
        </w:rPr>
        <w:t>Публичный сервитут в целях размещения объектов электросетевого хозяйства - сооружение</w:t>
      </w:r>
      <w:r w:rsidRPr="003652F8">
        <w:rPr>
          <w:b/>
          <w:bCs/>
          <w:i/>
          <w:iCs/>
          <w:sz w:val="24"/>
          <w:szCs w:val="24"/>
        </w:rPr>
        <w:br/>
        <w:t>(производственно-технологический электросетевой комплекс ПС "Коркино")</w:t>
      </w:r>
    </w:p>
    <w:p w:rsidR="00301FA0" w:rsidRPr="003652F8" w:rsidRDefault="002A0B22" w:rsidP="009202C2">
      <w:pPr>
        <w:pStyle w:val="a5"/>
        <w:spacing w:line="180" w:lineRule="auto"/>
        <w:ind w:left="878"/>
        <w:jc w:val="center"/>
        <w:rPr>
          <w:sz w:val="24"/>
          <w:szCs w:val="24"/>
        </w:rPr>
      </w:pPr>
      <w:r w:rsidRPr="003652F8">
        <w:rPr>
          <w:sz w:val="24"/>
          <w:szCs w:val="24"/>
        </w:rPr>
        <w:t>(наименование объекта, местоположение границ которого описано (далее - объект)</w:t>
      </w:r>
    </w:p>
    <w:p w:rsidR="00301FA0" w:rsidRDefault="002A0B22">
      <w:pPr>
        <w:pStyle w:val="a5"/>
        <w:ind w:left="4694"/>
        <w:rPr>
          <w:b/>
          <w:bCs/>
          <w:sz w:val="24"/>
          <w:szCs w:val="24"/>
          <w:u w:val="single"/>
        </w:rPr>
      </w:pPr>
      <w:r w:rsidRPr="003652F8">
        <w:rPr>
          <w:b/>
          <w:bCs/>
          <w:sz w:val="24"/>
          <w:szCs w:val="24"/>
          <w:u w:val="single"/>
        </w:rPr>
        <w:t>Раздел 1</w:t>
      </w:r>
    </w:p>
    <w:p w:rsidR="009202C2" w:rsidRPr="003652F8" w:rsidRDefault="009202C2">
      <w:pPr>
        <w:pStyle w:val="a5"/>
        <w:ind w:left="4694"/>
        <w:rPr>
          <w:sz w:val="24"/>
          <w:szCs w:val="24"/>
        </w:rPr>
      </w:pPr>
    </w:p>
    <w:tbl>
      <w:tblPr>
        <w:tblOverlap w:val="never"/>
        <w:tblW w:w="93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3211"/>
        <w:gridCol w:w="5310"/>
      </w:tblGrid>
      <w:tr w:rsidR="00301FA0" w:rsidRPr="003652F8" w:rsidTr="00637256">
        <w:trPr>
          <w:trHeight w:hRule="exact" w:val="278"/>
          <w:jc w:val="center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Сведения об объекте</w:t>
            </w:r>
          </w:p>
        </w:tc>
      </w:tr>
      <w:tr w:rsidR="00301FA0" w:rsidRPr="003652F8" w:rsidTr="00637256">
        <w:trPr>
          <w:trHeight w:hRule="exact" w:val="50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FA0" w:rsidRPr="003652F8" w:rsidRDefault="002A0B22">
            <w:pPr>
              <w:pStyle w:val="a7"/>
              <w:spacing w:line="230" w:lineRule="auto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Характеристики объекта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Описание характеристик</w:t>
            </w:r>
          </w:p>
        </w:tc>
      </w:tr>
      <w:tr w:rsidR="00301FA0" w:rsidRPr="003652F8" w:rsidTr="00637256">
        <w:trPr>
          <w:trHeight w:hRule="exact" w:val="26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FA0" w:rsidRPr="003652F8" w:rsidRDefault="002A0B22">
            <w:pPr>
              <w:pStyle w:val="a7"/>
              <w:ind w:firstLine="260"/>
              <w:jc w:val="left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301FA0" w:rsidRPr="003652F8" w:rsidTr="00637256">
        <w:trPr>
          <w:trHeight w:hRule="exact" w:val="26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FA0" w:rsidRPr="003652F8" w:rsidRDefault="002A0B22" w:rsidP="009202C2">
            <w:pPr>
              <w:pStyle w:val="a7"/>
              <w:ind w:firstLine="260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Местоположение объекта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Костромская область</w:t>
            </w:r>
          </w:p>
        </w:tc>
      </w:tr>
      <w:tr w:rsidR="00301FA0" w:rsidRPr="003652F8" w:rsidTr="00637256">
        <w:trPr>
          <w:trHeight w:hRule="exact" w:val="85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ind w:firstLine="260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Площадь объекта ± величина погрешности определения площади (P ± ДР)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82 273 м</w:t>
            </w:r>
            <w:r w:rsidRPr="003652F8">
              <w:rPr>
                <w:sz w:val="24"/>
                <w:szCs w:val="24"/>
                <w:vertAlign w:val="superscript"/>
              </w:rPr>
              <w:t>2</w:t>
            </w:r>
            <w:r w:rsidRPr="003652F8">
              <w:rPr>
                <w:sz w:val="24"/>
                <w:szCs w:val="24"/>
              </w:rPr>
              <w:t xml:space="preserve"> ± 100 м</w:t>
            </w:r>
            <w:r w:rsidRPr="003652F8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301FA0" w:rsidRPr="003652F8" w:rsidTr="00637256">
        <w:trPr>
          <w:trHeight w:hRule="exact" w:val="384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ind w:firstLine="260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3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Иные характеристики объекта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Вид объекта реестра границ: Зона с особыми условиями использования территории</w:t>
            </w:r>
          </w:p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Содержание ограничений использования объектов недвижимости в пределах зоны или территории: Публичный сервитут; ограничение в использовании частей земельных участков, в отношении которых установлен публичный сервитут, определяются согласно Постановления Правительства РФ от 24.02.2009г. №160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      </w:r>
          </w:p>
        </w:tc>
      </w:tr>
    </w:tbl>
    <w:p w:rsidR="00301FA0" w:rsidRPr="003652F8" w:rsidRDefault="002A0B22">
      <w:pPr>
        <w:spacing w:line="1" w:lineRule="exact"/>
        <w:rPr>
          <w:rFonts w:ascii="Times New Roman" w:hAnsi="Times New Roman" w:cs="Times New Roman"/>
        </w:rPr>
      </w:pPr>
      <w:r w:rsidRPr="003652F8">
        <w:rPr>
          <w:rFonts w:ascii="Times New Roman" w:hAnsi="Times New Roman" w:cs="Times New Roman"/>
        </w:rPr>
        <w:br w:type="page"/>
      </w:r>
    </w:p>
    <w:p w:rsidR="00301FA0" w:rsidRPr="009202C2" w:rsidRDefault="002A0B22" w:rsidP="009202C2">
      <w:pPr>
        <w:pStyle w:val="1"/>
        <w:tabs>
          <w:tab w:val="left" w:leader="underscore" w:pos="4694"/>
          <w:tab w:val="left" w:leader="underscore" w:pos="7128"/>
        </w:tabs>
        <w:spacing w:after="0"/>
        <w:jc w:val="center"/>
        <w:rPr>
          <w:sz w:val="24"/>
          <w:szCs w:val="24"/>
        </w:rPr>
      </w:pPr>
      <w:r w:rsidRPr="009202C2">
        <w:rPr>
          <w:b/>
          <w:bCs/>
          <w:sz w:val="24"/>
          <w:szCs w:val="24"/>
        </w:rPr>
        <w:lastRenderedPageBreak/>
        <w:t>Раздел 2</w:t>
      </w:r>
    </w:p>
    <w:p w:rsidR="00301FA0" w:rsidRPr="003652F8" w:rsidRDefault="002A0B22">
      <w:pPr>
        <w:pStyle w:val="1"/>
        <w:pBdr>
          <w:bottom w:val="single" w:sz="4" w:space="0" w:color="auto"/>
        </w:pBdr>
        <w:spacing w:after="0"/>
        <w:jc w:val="center"/>
        <w:rPr>
          <w:sz w:val="24"/>
          <w:szCs w:val="24"/>
        </w:rPr>
      </w:pPr>
      <w:r w:rsidRPr="003652F8">
        <w:rPr>
          <w:b/>
          <w:bCs/>
          <w:sz w:val="24"/>
          <w:szCs w:val="24"/>
        </w:rPr>
        <w:t>Сведения о местоположении границ объекта</w:t>
      </w:r>
    </w:p>
    <w:p w:rsidR="00301FA0" w:rsidRPr="003652F8" w:rsidRDefault="002A0B22">
      <w:pPr>
        <w:pStyle w:val="1"/>
        <w:pBdr>
          <w:bottom w:val="single" w:sz="4" w:space="0" w:color="auto"/>
        </w:pBdr>
        <w:spacing w:after="120"/>
        <w:rPr>
          <w:sz w:val="24"/>
          <w:szCs w:val="24"/>
        </w:rPr>
      </w:pPr>
      <w:r w:rsidRPr="003652F8">
        <w:rPr>
          <w:b/>
          <w:bCs/>
          <w:sz w:val="24"/>
          <w:szCs w:val="24"/>
        </w:rPr>
        <w:t xml:space="preserve">1. Система координат </w:t>
      </w:r>
      <w:r w:rsidRPr="003652F8">
        <w:rPr>
          <w:sz w:val="24"/>
          <w:szCs w:val="24"/>
        </w:rPr>
        <w:t>МСК-44, зона 1</w:t>
      </w:r>
    </w:p>
    <w:p w:rsidR="00301FA0" w:rsidRPr="003652F8" w:rsidRDefault="002A0B22">
      <w:pPr>
        <w:pStyle w:val="a5"/>
        <w:ind w:left="2774"/>
        <w:rPr>
          <w:sz w:val="24"/>
          <w:szCs w:val="24"/>
        </w:rPr>
      </w:pPr>
      <w:r w:rsidRPr="003652F8">
        <w:rPr>
          <w:b/>
          <w:bCs/>
          <w:sz w:val="24"/>
          <w:szCs w:val="24"/>
        </w:rPr>
        <w:t>2. Сведения о характерных точках границ объекта</w:t>
      </w:r>
    </w:p>
    <w:tbl>
      <w:tblPr>
        <w:tblOverlap w:val="never"/>
        <w:tblW w:w="97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1"/>
        <w:gridCol w:w="1416"/>
        <w:gridCol w:w="1673"/>
        <w:gridCol w:w="2426"/>
        <w:gridCol w:w="1570"/>
        <w:gridCol w:w="1390"/>
      </w:tblGrid>
      <w:tr w:rsidR="00301FA0" w:rsidRPr="003652F8" w:rsidTr="00637256">
        <w:trPr>
          <w:trHeight w:hRule="exact" w:val="758"/>
          <w:jc w:val="center"/>
        </w:trPr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Координаты, м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Метод определения координат характерной точки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 xml:space="preserve">Средняя </w:t>
            </w:r>
            <w:proofErr w:type="spellStart"/>
            <w:r w:rsidRPr="003652F8">
              <w:rPr>
                <w:b/>
                <w:bCs/>
                <w:sz w:val="24"/>
                <w:szCs w:val="24"/>
              </w:rPr>
              <w:t>квадратическая</w:t>
            </w:r>
            <w:proofErr w:type="spellEnd"/>
            <w:r w:rsidRPr="003652F8">
              <w:rPr>
                <w:b/>
                <w:bCs/>
                <w:sz w:val="24"/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3652F8">
              <w:rPr>
                <w:b/>
                <w:bCs/>
                <w:sz w:val="24"/>
                <w:szCs w:val="24"/>
              </w:rPr>
              <w:t>Mt</w:t>
            </w:r>
            <w:proofErr w:type="spellEnd"/>
            <w:r w:rsidRPr="003652F8">
              <w:rPr>
                <w:b/>
                <w:bCs/>
                <w:sz w:val="24"/>
                <w:szCs w:val="24"/>
              </w:rPr>
              <w:t>), м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Описание обозначения точки на местности (при наличии)</w:t>
            </w:r>
          </w:p>
        </w:tc>
      </w:tr>
      <w:tr w:rsidR="00301FA0" w:rsidRPr="003652F8" w:rsidTr="00637256">
        <w:trPr>
          <w:trHeight w:hRule="exact" w:val="691"/>
          <w:jc w:val="center"/>
        </w:trPr>
        <w:tc>
          <w:tcPr>
            <w:tcW w:w="13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2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269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01FA0" w:rsidRPr="003652F8" w:rsidTr="00637256">
        <w:trPr>
          <w:trHeight w:hRule="exact" w:val="589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283 890,20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1 214 129,48</w:t>
            </w:r>
          </w:p>
        </w:tc>
        <w:tc>
          <w:tcPr>
            <w:tcW w:w="2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Метод спутниковых геодезических измерений (определений)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—</w:t>
            </w: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283 849,76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1 214 120,61</w:t>
            </w:r>
          </w:p>
        </w:tc>
        <w:tc>
          <w:tcPr>
            <w:tcW w:w="2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920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283 776,17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1 214 105,47</w:t>
            </w:r>
          </w:p>
        </w:tc>
        <w:tc>
          <w:tcPr>
            <w:tcW w:w="2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920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283 712,57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1 214 139,78</w:t>
            </w:r>
          </w:p>
        </w:tc>
        <w:tc>
          <w:tcPr>
            <w:tcW w:w="2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920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283 639,33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1 214 179,98</w:t>
            </w:r>
          </w:p>
        </w:tc>
        <w:tc>
          <w:tcPr>
            <w:tcW w:w="2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920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283 571,19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1 214 216,94</w:t>
            </w:r>
          </w:p>
        </w:tc>
        <w:tc>
          <w:tcPr>
            <w:tcW w:w="2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920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283 587,00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1 214 268,41</w:t>
            </w:r>
          </w:p>
        </w:tc>
        <w:tc>
          <w:tcPr>
            <w:tcW w:w="2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920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9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283 578,82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1 214 330,89</w:t>
            </w:r>
          </w:p>
        </w:tc>
        <w:tc>
          <w:tcPr>
            <w:tcW w:w="2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920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283 493,99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1 214 332,58</w:t>
            </w:r>
          </w:p>
        </w:tc>
        <w:tc>
          <w:tcPr>
            <w:tcW w:w="2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920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283 464,26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1 214 332,98</w:t>
            </w:r>
          </w:p>
        </w:tc>
        <w:tc>
          <w:tcPr>
            <w:tcW w:w="2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920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283 464,21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1 214 399,01</w:t>
            </w:r>
          </w:p>
        </w:tc>
        <w:tc>
          <w:tcPr>
            <w:tcW w:w="2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920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475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283 461,55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1 214 517,87</w:t>
            </w:r>
          </w:p>
        </w:tc>
        <w:tc>
          <w:tcPr>
            <w:tcW w:w="2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920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585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283 496,39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1 214 518,87</w:t>
            </w:r>
          </w:p>
        </w:tc>
        <w:tc>
          <w:tcPr>
            <w:tcW w:w="2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920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553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283 559,87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1 214 521,43</w:t>
            </w:r>
          </w:p>
        </w:tc>
        <w:tc>
          <w:tcPr>
            <w:tcW w:w="2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920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677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283 622,02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1 214 522,48</w:t>
            </w:r>
          </w:p>
        </w:tc>
        <w:tc>
          <w:tcPr>
            <w:tcW w:w="2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9202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283 697,20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1 214 530,69</w:t>
            </w:r>
          </w:p>
        </w:tc>
        <w:tc>
          <w:tcPr>
            <w:tcW w:w="2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577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283 767,62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9202C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1 214 536,85</w:t>
            </w:r>
          </w:p>
        </w:tc>
        <w:tc>
          <w:tcPr>
            <w:tcW w:w="2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</w:tr>
    </w:tbl>
    <w:p w:rsidR="00301FA0" w:rsidRPr="003652F8" w:rsidRDefault="00301FA0">
      <w:pPr>
        <w:rPr>
          <w:rFonts w:ascii="Times New Roman" w:hAnsi="Times New Roman" w:cs="Times New Roman"/>
        </w:rPr>
        <w:sectPr w:rsidR="00301FA0" w:rsidRPr="003652F8" w:rsidSect="003652F8">
          <w:pgSz w:w="11900" w:h="16840"/>
          <w:pgMar w:top="1134" w:right="850" w:bottom="1134" w:left="1701" w:header="0" w:footer="484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99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1"/>
        <w:gridCol w:w="1416"/>
        <w:gridCol w:w="1416"/>
        <w:gridCol w:w="2683"/>
        <w:gridCol w:w="1570"/>
        <w:gridCol w:w="1532"/>
      </w:tblGrid>
      <w:tr w:rsidR="00301FA0" w:rsidRPr="003652F8" w:rsidTr="00637256">
        <w:trPr>
          <w:trHeight w:hRule="exact" w:val="278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01FA0" w:rsidRPr="003652F8" w:rsidTr="00637256">
        <w:trPr>
          <w:trHeight w:hRule="exact" w:val="566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283 765,79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1 214 557,77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Метод спутниковых геодезических измерений (определений)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rFonts w:eastAsia="Arial"/>
                <w:sz w:val="24"/>
                <w:szCs w:val="24"/>
              </w:rPr>
              <w:t>—</w:t>
            </w: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283 695,14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1 214 551,59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283 624,97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1 214 543,93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283 607,88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1 214 559,67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283 593,65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1 214 544,22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615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283 594,95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1 214 543,02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283 559,27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1 214 542,42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283 495,67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1 214 539,85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283 461,08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1 214 539,12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283 421,69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1 214 537,05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283 284,40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1 214 530,74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283 212,19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1 214 528,22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283 146,60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1 214 526,22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31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283 078,07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1 214 522,62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9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283 012,58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1 214 519,91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619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282 876,58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1 214 514,59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282 817,35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1 214 512,07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539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282 684,00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1 214 506,65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36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282 620,43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1 214 504,48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4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37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282 566,26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1 214 502,23</w:t>
            </w:r>
          </w:p>
        </w:tc>
        <w:tc>
          <w:tcPr>
            <w:tcW w:w="26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</w:tr>
    </w:tbl>
    <w:p w:rsidR="00301FA0" w:rsidRPr="003652F8" w:rsidRDefault="002A0B22">
      <w:pPr>
        <w:spacing w:line="1" w:lineRule="exact"/>
        <w:rPr>
          <w:rFonts w:ascii="Times New Roman" w:hAnsi="Times New Roman" w:cs="Times New Roman"/>
        </w:rPr>
      </w:pPr>
      <w:r w:rsidRPr="003652F8">
        <w:rPr>
          <w:rFonts w:ascii="Times New Roman" w:hAnsi="Times New Roman" w:cs="Times New Roman"/>
        </w:rPr>
        <w:br w:type="page"/>
      </w:r>
    </w:p>
    <w:tbl>
      <w:tblPr>
        <w:tblOverlap w:val="never"/>
        <w:tblW w:w="99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1"/>
        <w:gridCol w:w="1416"/>
        <w:gridCol w:w="1416"/>
        <w:gridCol w:w="2683"/>
        <w:gridCol w:w="1570"/>
        <w:gridCol w:w="1532"/>
      </w:tblGrid>
      <w:tr w:rsidR="00301FA0" w:rsidRPr="003652F8" w:rsidTr="00637256">
        <w:trPr>
          <w:trHeight w:hRule="exact" w:val="278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282 568,90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1 214 562,51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Метод спутниковых геодезических измерений (определений)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rFonts w:eastAsia="Arial"/>
                <w:sz w:val="24"/>
                <w:szCs w:val="24"/>
              </w:rPr>
              <w:t>—</w:t>
            </w: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39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282 572,21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1 214 630,50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282 575,50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1 214 706,62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282 579,47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1 214 788,68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282 582,61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1 214 865,65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9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43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282 591,15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1 215 064,65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282 622,00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1 215 117,74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282 689,73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1 215 232,48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46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282 722,97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1 215 289,85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282 755,23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1 215 344,48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282 789,44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1 215 403,12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581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282 818,42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1 215 452,00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282 851,52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1 215 509,23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673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51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282 850,82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1 215 530,25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9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52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282 830,69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1 215 545,36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679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282 818,08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1 215 528,56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562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54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282 830,17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1 215 519,49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55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282 830,33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1 215 514,54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56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282 800,29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1 215 462,62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4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282 771,34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F94C90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1 215 413,77</w:t>
            </w:r>
          </w:p>
        </w:tc>
        <w:tc>
          <w:tcPr>
            <w:tcW w:w="26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</w:tr>
    </w:tbl>
    <w:p w:rsidR="00301FA0" w:rsidRPr="003652F8" w:rsidRDefault="002A0B22">
      <w:pPr>
        <w:spacing w:line="1" w:lineRule="exact"/>
        <w:rPr>
          <w:rFonts w:ascii="Times New Roman" w:hAnsi="Times New Roman" w:cs="Times New Roman"/>
        </w:rPr>
      </w:pPr>
      <w:r w:rsidRPr="003652F8">
        <w:rPr>
          <w:rFonts w:ascii="Times New Roman" w:hAnsi="Times New Roman" w:cs="Times New Roman"/>
        </w:rPr>
        <w:br w:type="page"/>
      </w:r>
    </w:p>
    <w:tbl>
      <w:tblPr>
        <w:tblOverlap w:val="never"/>
        <w:tblW w:w="99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1"/>
        <w:gridCol w:w="1416"/>
        <w:gridCol w:w="1416"/>
        <w:gridCol w:w="2683"/>
        <w:gridCol w:w="1570"/>
        <w:gridCol w:w="1532"/>
      </w:tblGrid>
      <w:tr w:rsidR="00301FA0" w:rsidRPr="003652F8" w:rsidTr="00637256">
        <w:trPr>
          <w:trHeight w:hRule="exact" w:val="278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58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282 737,12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1 215 355,11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Метод спутниковых геодезических измерений (определений)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rFonts w:eastAsia="Arial"/>
                <w:sz w:val="24"/>
                <w:szCs w:val="24"/>
              </w:rPr>
              <w:t>—</w:t>
            </w: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282 704,84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1 215 300,45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282 671,60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1 215 243,08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282 603,88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1 215 128,36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282 570,39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1 215 070,73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9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282 561,63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1 214 866,52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282 558,49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1 214 789,61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282 554,53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1 214 707,58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66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282 551,23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1 214 631,47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282 547,92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1 214 563,48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68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282 544,28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1 214 480,29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69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282 621,23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1 214 483,50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282 684,78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1 214 485,67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673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71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282 818,23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1 214 491,09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555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282 877,44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1 214 493,60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73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283 013,42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1 214 498,93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545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74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283 079,06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1 214 501,65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283 147,47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1 214 505,23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76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283 212,88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1 214 507,23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4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283 285,25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1 214 509,76</w:t>
            </w:r>
          </w:p>
        </w:tc>
        <w:tc>
          <w:tcPr>
            <w:tcW w:w="26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1FA0" w:rsidRPr="003652F8" w:rsidRDefault="002A0B22" w:rsidP="00637256">
      <w:pPr>
        <w:spacing w:line="1" w:lineRule="exact"/>
        <w:jc w:val="center"/>
        <w:rPr>
          <w:rFonts w:ascii="Times New Roman" w:hAnsi="Times New Roman" w:cs="Times New Roman"/>
        </w:rPr>
      </w:pPr>
      <w:r w:rsidRPr="003652F8">
        <w:rPr>
          <w:rFonts w:ascii="Times New Roman" w:hAnsi="Times New Roman" w:cs="Times New Roman"/>
        </w:rPr>
        <w:br w:type="page"/>
      </w:r>
    </w:p>
    <w:tbl>
      <w:tblPr>
        <w:tblOverlap w:val="never"/>
        <w:tblW w:w="10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1"/>
        <w:gridCol w:w="1416"/>
        <w:gridCol w:w="1416"/>
        <w:gridCol w:w="2683"/>
        <w:gridCol w:w="1570"/>
        <w:gridCol w:w="1674"/>
      </w:tblGrid>
      <w:tr w:rsidR="00301FA0" w:rsidRPr="003652F8" w:rsidTr="00637256">
        <w:trPr>
          <w:trHeight w:hRule="exact" w:val="278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283 422,72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1 214 516,08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Метод спутниковых геодезических измерений (определений)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rFonts w:eastAsia="Arial"/>
                <w:sz w:val="24"/>
                <w:szCs w:val="24"/>
              </w:rPr>
              <w:t>—</w:t>
            </w: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79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283 440,57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1 214 517,02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283 443,21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1 214 398,76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81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283 443,27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1 214 312,26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82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283 493,64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1 214 311,58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9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83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283 560,34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1 214 310,25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283 565,59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1 214 270,21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283 546,07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1 214 206,68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86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283 629,27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1 214 161,55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87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283 702,53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1 214 121,33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599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283 761,48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1 214 089,53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581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89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283 732,21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1 214 029,77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691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283 710,64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1 213 984,85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673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91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283 689,16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1 213 943,08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9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92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283 637,65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1 213 837,10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283 610,53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1 213 782,59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591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283 629,33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1 213 773,23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95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283 656,50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1 213 827,83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96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283 707,95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1 213 933,69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4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97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283 729,45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1 213 975,50</w:t>
            </w:r>
          </w:p>
        </w:tc>
        <w:tc>
          <w:tcPr>
            <w:tcW w:w="26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1FA0" w:rsidRPr="003652F8" w:rsidRDefault="002A0B22" w:rsidP="00637256">
      <w:pPr>
        <w:spacing w:line="1" w:lineRule="exact"/>
        <w:jc w:val="center"/>
        <w:rPr>
          <w:rFonts w:ascii="Times New Roman" w:hAnsi="Times New Roman" w:cs="Times New Roman"/>
        </w:rPr>
      </w:pPr>
      <w:r w:rsidRPr="003652F8">
        <w:rPr>
          <w:rFonts w:ascii="Times New Roman" w:hAnsi="Times New Roman" w:cs="Times New Roman"/>
        </w:rPr>
        <w:br w:type="page"/>
      </w:r>
    </w:p>
    <w:tbl>
      <w:tblPr>
        <w:tblOverlap w:val="never"/>
        <w:tblW w:w="99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1"/>
        <w:gridCol w:w="1416"/>
        <w:gridCol w:w="1416"/>
        <w:gridCol w:w="2683"/>
        <w:gridCol w:w="1570"/>
        <w:gridCol w:w="1532"/>
      </w:tblGrid>
      <w:tr w:rsidR="00301FA0" w:rsidRPr="003652F8" w:rsidTr="00637256">
        <w:trPr>
          <w:trHeight w:hRule="exact" w:val="278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98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283 751,11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1 214 020,61</w:t>
            </w:r>
          </w:p>
        </w:tc>
        <w:tc>
          <w:tcPr>
            <w:tcW w:w="26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Метод спутниковых геодезических измерений (определений)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rFonts w:eastAsia="Arial"/>
                <w:sz w:val="24"/>
                <w:szCs w:val="24"/>
              </w:rPr>
              <w:t>—</w:t>
            </w: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283 782,38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1 214 084,47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283 782,67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1 214 085,37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283 854,13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1 214 100,07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283 887,45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1 214 107,38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9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283 896,19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1 214 023,85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284 014,85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1 213 958,67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105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284 042,18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1 213 986,96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106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284 027,08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1 214 001,55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107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284 010,89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1 213 984,80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108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283 915,93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1 214 036,97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283 907,50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1 214 117,54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283 953,85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1 214 188,98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673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283 981,75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1 214 171,36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641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284 028,61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1 214 141,40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623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284 038,41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1 214 158,74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114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284 021,24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1 214 171,04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559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283 993,01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1 214 189,09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3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116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283 947,53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1 214 217,81</w:t>
            </w:r>
          </w:p>
        </w:tc>
        <w:tc>
          <w:tcPr>
            <w:tcW w:w="268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74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283 890,20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1 214 129,48</w:t>
            </w:r>
          </w:p>
        </w:tc>
        <w:tc>
          <w:tcPr>
            <w:tcW w:w="26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 w:rsidP="00637256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0,10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 w:rsidP="006372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1FA0" w:rsidRPr="003652F8" w:rsidRDefault="00301FA0" w:rsidP="00637256">
      <w:pPr>
        <w:jc w:val="center"/>
        <w:rPr>
          <w:rFonts w:ascii="Times New Roman" w:hAnsi="Times New Roman" w:cs="Times New Roman"/>
        </w:rPr>
        <w:sectPr w:rsidR="00301FA0" w:rsidRPr="003652F8" w:rsidSect="003652F8">
          <w:headerReference w:type="default" r:id="rId9"/>
          <w:pgSz w:w="11900" w:h="16840"/>
          <w:pgMar w:top="1134" w:right="850" w:bottom="1134" w:left="1701" w:header="0" w:footer="380" w:gutter="0"/>
          <w:cols w:space="720"/>
          <w:noEndnote/>
          <w:docGrid w:linePitch="360"/>
        </w:sectPr>
      </w:pPr>
    </w:p>
    <w:tbl>
      <w:tblPr>
        <w:tblOverlap w:val="never"/>
        <w:tblW w:w="100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1"/>
        <w:gridCol w:w="1416"/>
        <w:gridCol w:w="1416"/>
        <w:gridCol w:w="2683"/>
        <w:gridCol w:w="1570"/>
        <w:gridCol w:w="1674"/>
      </w:tblGrid>
      <w:tr w:rsidR="00301FA0" w:rsidRPr="003652F8" w:rsidTr="00637256">
        <w:trPr>
          <w:trHeight w:hRule="exact" w:val="274"/>
          <w:jc w:val="center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lastRenderedPageBreak/>
              <w:t>Сведения о местоположении границ объекта</w:t>
            </w:r>
          </w:p>
        </w:tc>
      </w:tr>
      <w:tr w:rsidR="00301FA0" w:rsidRPr="003652F8" w:rsidTr="00637256">
        <w:trPr>
          <w:trHeight w:hRule="exact" w:val="274"/>
          <w:jc w:val="center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3. Сведения о характерных точках части (частей) границы объекта</w:t>
            </w:r>
          </w:p>
        </w:tc>
      </w:tr>
      <w:tr w:rsidR="00301FA0" w:rsidRPr="003652F8" w:rsidTr="00637256">
        <w:trPr>
          <w:trHeight w:hRule="exact" w:val="274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01FA0" w:rsidRPr="003652F8" w:rsidTr="00637256">
        <w:trPr>
          <w:trHeight w:hRule="exact" w:val="278"/>
          <w:jc w:val="center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—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—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—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—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—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—</w:t>
            </w:r>
          </w:p>
        </w:tc>
      </w:tr>
    </w:tbl>
    <w:p w:rsidR="00301FA0" w:rsidRPr="003652F8" w:rsidRDefault="00301FA0">
      <w:pPr>
        <w:rPr>
          <w:rFonts w:ascii="Times New Roman" w:hAnsi="Times New Roman" w:cs="Times New Roman"/>
        </w:rPr>
        <w:sectPr w:rsidR="00301FA0" w:rsidRPr="003652F8" w:rsidSect="003652F8">
          <w:headerReference w:type="default" r:id="rId10"/>
          <w:pgSz w:w="11900" w:h="16840"/>
          <w:pgMar w:top="1134" w:right="850" w:bottom="1134" w:left="1701" w:header="0" w:footer="380" w:gutter="0"/>
          <w:cols w:space="720"/>
          <w:noEndnote/>
          <w:docGrid w:linePitch="360"/>
        </w:sectPr>
      </w:pPr>
    </w:p>
    <w:tbl>
      <w:tblPr>
        <w:tblOverlap w:val="never"/>
        <w:tblW w:w="991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15"/>
        <w:gridCol w:w="1133"/>
        <w:gridCol w:w="1133"/>
        <w:gridCol w:w="1138"/>
        <w:gridCol w:w="1133"/>
        <w:gridCol w:w="1594"/>
        <w:gridCol w:w="1536"/>
        <w:gridCol w:w="936"/>
      </w:tblGrid>
      <w:tr w:rsidR="00301FA0" w:rsidRPr="003652F8" w:rsidTr="00637256">
        <w:trPr>
          <w:trHeight w:hRule="exact" w:val="274"/>
          <w:jc w:val="center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lastRenderedPageBreak/>
              <w:t>Сведения о местоположении измененных (уточненных) границ объекта</w:t>
            </w:r>
          </w:p>
        </w:tc>
      </w:tr>
      <w:tr w:rsidR="00301FA0" w:rsidRPr="003652F8" w:rsidTr="00637256">
        <w:trPr>
          <w:trHeight w:hRule="exact" w:val="269"/>
          <w:jc w:val="center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1. Система ко&lt;</w:t>
            </w:r>
          </w:p>
        </w:tc>
        <w:tc>
          <w:tcPr>
            <w:tcW w:w="860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FA0" w:rsidRPr="003652F8" w:rsidRDefault="00433511">
            <w:pPr>
              <w:pStyle w:val="a7"/>
              <w:jc w:val="lef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коо</w:t>
            </w:r>
            <w:bookmarkStart w:id="3" w:name="_GoBack"/>
            <w:bookmarkEnd w:id="3"/>
            <w:r w:rsidR="002A0B22" w:rsidRPr="003652F8">
              <w:rPr>
                <w:b/>
                <w:bCs/>
                <w:sz w:val="24"/>
                <w:szCs w:val="24"/>
              </w:rPr>
              <w:t xml:space="preserve">рдинат </w:t>
            </w:r>
            <w:r w:rsidR="002A0B22" w:rsidRPr="003652F8">
              <w:rPr>
                <w:sz w:val="24"/>
                <w:szCs w:val="24"/>
              </w:rPr>
              <w:t>МСК-44, зона 1</w:t>
            </w:r>
          </w:p>
        </w:tc>
      </w:tr>
      <w:tr w:rsidR="00301FA0" w:rsidRPr="003652F8" w:rsidTr="00637256">
        <w:trPr>
          <w:trHeight w:hRule="exact" w:val="134"/>
          <w:jc w:val="center"/>
        </w:trPr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264"/>
          <w:jc w:val="center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2. Сведения о характерных точках границ объекта</w:t>
            </w:r>
          </w:p>
        </w:tc>
      </w:tr>
      <w:tr w:rsidR="00301FA0" w:rsidRPr="003652F8" w:rsidTr="00637256">
        <w:trPr>
          <w:trHeight w:hRule="exact" w:val="901"/>
          <w:jc w:val="center"/>
        </w:trPr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Обозначение характерных точек границы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Существующие координаты, м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Измененные (уточненные) координаты, м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Метод определения координат характерной точки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 xml:space="preserve">Средняя </w:t>
            </w:r>
            <w:proofErr w:type="spellStart"/>
            <w:r w:rsidRPr="003652F8">
              <w:rPr>
                <w:b/>
                <w:bCs/>
                <w:sz w:val="24"/>
                <w:szCs w:val="24"/>
              </w:rPr>
              <w:t>квадратическая</w:t>
            </w:r>
            <w:proofErr w:type="spellEnd"/>
            <w:r w:rsidRPr="003652F8">
              <w:rPr>
                <w:b/>
                <w:bCs/>
                <w:sz w:val="24"/>
                <w:szCs w:val="24"/>
              </w:rPr>
              <w:t xml:space="preserve"> погрешность положения характерной точки (</w:t>
            </w:r>
            <w:proofErr w:type="spellStart"/>
            <w:r w:rsidRPr="003652F8">
              <w:rPr>
                <w:b/>
                <w:bCs/>
                <w:sz w:val="24"/>
                <w:szCs w:val="24"/>
              </w:rPr>
              <w:t>Mt</w:t>
            </w:r>
            <w:proofErr w:type="spellEnd"/>
            <w:r w:rsidRPr="003652F8">
              <w:rPr>
                <w:b/>
                <w:bCs/>
                <w:sz w:val="24"/>
                <w:szCs w:val="24"/>
              </w:rPr>
              <w:t>), м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Описание обозначения точки на местности (при наличии)</w:t>
            </w:r>
          </w:p>
        </w:tc>
      </w:tr>
      <w:tr w:rsidR="00301FA0" w:rsidRPr="003652F8" w:rsidTr="00637256">
        <w:trPr>
          <w:trHeight w:hRule="exact" w:val="1849"/>
          <w:jc w:val="center"/>
        </w:trPr>
        <w:tc>
          <w:tcPr>
            <w:tcW w:w="131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15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FA0" w:rsidRPr="003652F8" w:rsidRDefault="00301FA0">
            <w:pPr>
              <w:rPr>
                <w:rFonts w:ascii="Times New Roman" w:hAnsi="Times New Roman" w:cs="Times New Roman"/>
              </w:rPr>
            </w:pPr>
          </w:p>
        </w:tc>
      </w:tr>
      <w:tr w:rsidR="00301FA0" w:rsidRPr="003652F8" w:rsidTr="00637256">
        <w:trPr>
          <w:trHeight w:hRule="exact" w:val="269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01FA0" w:rsidRPr="003652F8" w:rsidTr="00637256">
        <w:trPr>
          <w:trHeight w:hRule="exact" w:val="26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—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—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—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—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—</w:t>
            </w:r>
          </w:p>
        </w:tc>
      </w:tr>
      <w:tr w:rsidR="00301FA0" w:rsidRPr="003652F8" w:rsidTr="00637256">
        <w:trPr>
          <w:trHeight w:hRule="exact" w:val="269"/>
          <w:jc w:val="center"/>
        </w:trPr>
        <w:tc>
          <w:tcPr>
            <w:tcW w:w="99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3. Сведения о характерных точках части (частей) границы объекта</w:t>
            </w:r>
          </w:p>
        </w:tc>
      </w:tr>
      <w:tr w:rsidR="00301FA0" w:rsidRPr="003652F8" w:rsidTr="00637256">
        <w:trPr>
          <w:trHeight w:hRule="exact" w:val="274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01FA0" w:rsidRPr="003652F8" w:rsidTr="00637256">
        <w:trPr>
          <w:trHeight w:hRule="exact" w:val="278"/>
          <w:jc w:val="center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—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—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—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—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—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FA0" w:rsidRPr="003652F8" w:rsidRDefault="002A0B22">
            <w:pPr>
              <w:pStyle w:val="a7"/>
              <w:rPr>
                <w:sz w:val="24"/>
                <w:szCs w:val="24"/>
              </w:rPr>
            </w:pPr>
            <w:r w:rsidRPr="003652F8">
              <w:rPr>
                <w:sz w:val="24"/>
                <w:szCs w:val="24"/>
              </w:rPr>
              <w:t>—</w:t>
            </w:r>
          </w:p>
        </w:tc>
      </w:tr>
    </w:tbl>
    <w:p w:rsidR="00301FA0" w:rsidRPr="003652F8" w:rsidRDefault="00301FA0">
      <w:pPr>
        <w:rPr>
          <w:rFonts w:ascii="Times New Roman" w:hAnsi="Times New Roman" w:cs="Times New Roman"/>
        </w:rPr>
        <w:sectPr w:rsidR="00301FA0" w:rsidRPr="003652F8" w:rsidSect="003652F8">
          <w:pgSz w:w="11900" w:h="16840"/>
          <w:pgMar w:top="1134" w:right="850" w:bottom="1134" w:left="1701" w:header="0" w:footer="384" w:gutter="0"/>
          <w:cols w:space="720"/>
          <w:noEndnote/>
          <w:docGrid w:linePitch="360"/>
        </w:sectPr>
      </w:pPr>
    </w:p>
    <w:p w:rsidR="00301FA0" w:rsidRDefault="002A0B22">
      <w:pPr>
        <w:pStyle w:val="11"/>
        <w:keepNext/>
        <w:keepLines/>
      </w:pPr>
      <w:bookmarkStart w:id="4" w:name="bookmark3"/>
      <w:bookmarkStart w:id="5" w:name="bookmark4"/>
      <w:bookmarkStart w:id="6" w:name="bookmark5"/>
      <w:r>
        <w:lastRenderedPageBreak/>
        <w:t>План границ объекта</w:t>
      </w:r>
      <w:bookmarkEnd w:id="4"/>
      <w:bookmarkEnd w:id="5"/>
      <w:bookmarkEnd w:id="6"/>
    </w:p>
    <w:p w:rsidR="00301FA0" w:rsidRDefault="002A0B22">
      <w:pPr>
        <w:spacing w:line="1" w:lineRule="exact"/>
        <w:sectPr w:rsidR="00301FA0" w:rsidSect="003652F8">
          <w:headerReference w:type="default" r:id="rId11"/>
          <w:pgSz w:w="16840" w:h="23800"/>
          <w:pgMar w:top="1134" w:right="850" w:bottom="1134" w:left="1701" w:header="740" w:footer="970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76200" distB="0" distL="0" distR="0" simplePos="0" relativeHeight="125829378" behindDoc="0" locked="0" layoutInCell="1" allowOverlap="1">
            <wp:simplePos x="0" y="0"/>
            <wp:positionH relativeFrom="page">
              <wp:posOffset>798830</wp:posOffset>
            </wp:positionH>
            <wp:positionV relativeFrom="paragraph">
              <wp:posOffset>76200</wp:posOffset>
            </wp:positionV>
            <wp:extent cx="9076690" cy="9875520"/>
            <wp:effectExtent l="0" t="0" r="0" b="0"/>
            <wp:wrapTopAndBottom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9076690" cy="987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1FA0" w:rsidRDefault="002A0B22">
      <w:pPr>
        <w:pStyle w:val="22"/>
        <w:keepNext/>
        <w:keepLines/>
        <w:ind w:left="6420" w:firstLine="0"/>
      </w:pPr>
      <w:bookmarkStart w:id="7" w:name="bookmark8"/>
      <w:r>
        <w:t>Масштаб 1:8 000</w:t>
      </w:r>
      <w:bookmarkEnd w:id="7"/>
    </w:p>
    <w:p w:rsidR="00301FA0" w:rsidRDefault="002A0B22">
      <w:pPr>
        <w:pStyle w:val="22"/>
        <w:keepNext/>
        <w:keepLines/>
        <w:ind w:left="0" w:firstLine="160"/>
      </w:pPr>
      <w:bookmarkStart w:id="8" w:name="bookmark6"/>
      <w:bookmarkStart w:id="9" w:name="bookmark7"/>
      <w:bookmarkStart w:id="10" w:name="bookmark9"/>
      <w:r>
        <w:t>Используемые условные знаки и обозначения:</w:t>
      </w:r>
      <w:bookmarkEnd w:id="8"/>
      <w:bookmarkEnd w:id="9"/>
      <w:bookmarkEnd w:id="10"/>
    </w:p>
    <w:p w:rsidR="00301FA0" w:rsidRDefault="002A0B22">
      <w:pPr>
        <w:pStyle w:val="1"/>
        <w:tabs>
          <w:tab w:val="left" w:leader="underscore" w:pos="964"/>
          <w:tab w:val="left" w:pos="1262"/>
        </w:tabs>
        <w:spacing w:after="0"/>
        <w:ind w:firstLine="700"/>
        <w:jc w:val="both"/>
      </w:pPr>
      <w:r>
        <w:rPr>
          <w:u w:val="single"/>
        </w:rPr>
        <w:tab/>
      </w:r>
      <w:r>
        <w:tab/>
        <w:t>- Существующая часть границы, имеющиеся в ЕГРН сведения о которой достаточны для определения ее местоположения</w:t>
      </w:r>
    </w:p>
    <w:p w:rsidR="00301FA0" w:rsidRDefault="002A0B22">
      <w:pPr>
        <w:spacing w:line="1" w:lineRule="exact"/>
        <w:sectPr w:rsidR="00301FA0" w:rsidSect="003652F8">
          <w:type w:val="continuous"/>
          <w:pgSz w:w="16840" w:h="23800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170180" distB="0" distL="0" distR="2480945" simplePos="0" relativeHeight="125829379" behindDoc="0" locked="0" layoutInCell="1" allowOverlap="1">
            <wp:simplePos x="0" y="0"/>
            <wp:positionH relativeFrom="page">
              <wp:posOffset>871855</wp:posOffset>
            </wp:positionH>
            <wp:positionV relativeFrom="paragraph">
              <wp:posOffset>170180</wp:posOffset>
            </wp:positionV>
            <wp:extent cx="658495" cy="72517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65849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1618615</wp:posOffset>
                </wp:positionH>
                <wp:positionV relativeFrom="paragraph">
                  <wp:posOffset>63500</wp:posOffset>
                </wp:positionV>
                <wp:extent cx="2389505" cy="816610"/>
                <wp:effectExtent l="0" t="0" r="0" b="0"/>
                <wp:wrapNone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505" cy="816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02C2" w:rsidRDefault="009202C2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5"/>
                              </w:tabs>
                            </w:pPr>
                            <w:r>
                              <w:t>Проектная граница публичного сервитута</w:t>
                            </w:r>
                          </w:p>
                          <w:p w:rsidR="009202C2" w:rsidRDefault="009202C2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5"/>
                              </w:tabs>
                            </w:pPr>
                            <w:r>
                              <w:t>Граница кадастрового квартала</w:t>
                            </w:r>
                          </w:p>
                          <w:p w:rsidR="009202C2" w:rsidRDefault="009202C2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5"/>
                              </w:tabs>
                            </w:pPr>
                            <w:r>
                              <w:t>Обозначение кадастрового квартала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margin-left:127.45pt;margin-top:5pt;width:188.15pt;height:64.3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" filled="f" stroked="f">
                <v:textbox inset="0,0,0,0">
                  <w:txbxContent>
                    <w:p w:rsidR="009202C2" w:rsidRDefault="009202C2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115"/>
                        </w:tabs>
                      </w:pPr>
                      <w:r>
                        <w:t>Проектная граница публичного сервитута</w:t>
                      </w:r>
                    </w:p>
                    <w:p w:rsidR="009202C2" w:rsidRDefault="009202C2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115"/>
                        </w:tabs>
                      </w:pPr>
                      <w:r>
                        <w:t>Граница кадастрового квартала</w:t>
                      </w:r>
                    </w:p>
                    <w:p w:rsidR="009202C2" w:rsidRDefault="009202C2">
                      <w:pPr>
                        <w:pStyle w:val="a9"/>
                        <w:numPr>
                          <w:ilvl w:val="0"/>
                          <w:numId w:val="1"/>
                        </w:numPr>
                        <w:tabs>
                          <w:tab w:val="left" w:pos="115"/>
                        </w:tabs>
                      </w:pPr>
                      <w:r>
                        <w:t>Обозначение кадастрового квартала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01FA0" w:rsidRDefault="00301FA0">
      <w:pPr>
        <w:spacing w:line="180" w:lineRule="exact"/>
        <w:rPr>
          <w:sz w:val="14"/>
          <w:szCs w:val="14"/>
        </w:rPr>
      </w:pPr>
    </w:p>
    <w:p w:rsidR="00301FA0" w:rsidRDefault="00301FA0">
      <w:pPr>
        <w:spacing w:line="1" w:lineRule="exact"/>
        <w:sectPr w:rsidR="00301FA0" w:rsidSect="003652F8">
          <w:type w:val="continuous"/>
          <w:pgSz w:w="16840" w:h="2380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301FA0" w:rsidRDefault="002A0B22">
      <w:pPr>
        <w:pStyle w:val="1"/>
        <w:spacing w:after="0"/>
        <w:ind w:firstLine="280"/>
        <w:jc w:val="both"/>
      </w:pPr>
      <w:r>
        <w:t xml:space="preserve"> - Граница зоны с особыми условиями использования территорий</w:t>
      </w:r>
    </w:p>
    <w:p w:rsidR="00301FA0" w:rsidRDefault="002A0B22">
      <w:pPr>
        <w:spacing w:line="1" w:lineRule="exact"/>
        <w:sectPr w:rsidR="00301FA0" w:rsidSect="003652F8">
          <w:type w:val="continuous"/>
          <w:pgSz w:w="16840" w:h="23800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58750" distB="588010" distL="0" distR="0" simplePos="0" relativeHeight="125829380" behindDoc="0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158750</wp:posOffset>
                </wp:positionV>
                <wp:extent cx="603250" cy="11557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115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02C2" w:rsidRDefault="009202C2">
                            <w:pPr>
                              <w:pStyle w:val="30"/>
                            </w:pPr>
                            <w:r>
                              <w:t>44:07-6.303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27" type="#_x0000_t202" style="position:absolute;margin-left:71.3pt;margin-top:12.5pt;width:47.5pt;height:9.1pt;z-index:125829380;visibility:visible;mso-wrap-style:none;mso-wrap-distance-left:0;mso-wrap-distance-top:12.5pt;mso-wrap-distance-right:0;mso-wrap-distance-bottom:46.3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" filled="f" stroked="f">
                <v:textbox inset="0,0,0,0">
                  <w:txbxContent>
                    <w:p w:rsidR="009202C2" w:rsidRDefault="009202C2">
                      <w:pPr>
                        <w:pStyle w:val="30"/>
                      </w:pPr>
                      <w:r>
                        <w:t>44:07-6.303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51815" distB="136525" distL="0" distR="0" simplePos="0" relativeHeight="125829382" behindDoc="0" locked="0" layoutInCell="1" allowOverlap="1">
                <wp:simplePos x="0" y="0"/>
                <wp:positionH relativeFrom="page">
                  <wp:posOffset>817245</wp:posOffset>
                </wp:positionH>
                <wp:positionV relativeFrom="paragraph">
                  <wp:posOffset>551815</wp:posOffset>
                </wp:positionV>
                <wp:extent cx="548640" cy="17399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02C2" w:rsidRDefault="009202C2">
                            <w:pPr>
                              <w:pStyle w:val="32"/>
                              <w:keepNext/>
                              <w:keepLines/>
                            </w:pPr>
                            <w:bookmarkStart w:id="11" w:name="bookmark10"/>
                            <w:bookmarkStart w:id="12" w:name="bookmark11"/>
                            <w:bookmarkStart w:id="13" w:name="bookmark12"/>
                            <w:r>
                              <w:t>Подпись</w:t>
                            </w:r>
                            <w:bookmarkEnd w:id="11"/>
                            <w:bookmarkEnd w:id="12"/>
                            <w:bookmarkEnd w:id="13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28" type="#_x0000_t202" style="position:absolute;margin-left:64.35pt;margin-top:43.45pt;width:43.2pt;height:13.7pt;z-index:125829382;visibility:visible;mso-wrap-style:none;mso-wrap-distance-left:0;mso-wrap-distance-top:43.45pt;mso-wrap-distance-right:0;mso-wrap-distance-bottom:10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" filled="f" stroked="f">
                <v:textbox inset="0,0,0,0">
                  <w:txbxContent>
                    <w:p w:rsidR="009202C2" w:rsidRDefault="009202C2">
                      <w:pPr>
                        <w:pStyle w:val="32"/>
                        <w:keepNext/>
                        <w:keepLines/>
                      </w:pPr>
                      <w:bookmarkStart w:id="14" w:name="bookmark10"/>
                      <w:bookmarkStart w:id="15" w:name="bookmark11"/>
                      <w:bookmarkStart w:id="16" w:name="bookmark12"/>
                      <w:r>
                        <w:t>Подпись</w:t>
                      </w:r>
                      <w:bookmarkEnd w:id="14"/>
                      <w:bookmarkEnd w:id="15"/>
                      <w:bookmarkEnd w:id="16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250190" distB="0" distL="54610" distR="0" simplePos="0" relativeHeight="125829384" behindDoc="0" locked="0" layoutInCell="1" allowOverlap="1">
            <wp:simplePos x="0" y="0"/>
            <wp:positionH relativeFrom="page">
              <wp:posOffset>1670685</wp:posOffset>
            </wp:positionH>
            <wp:positionV relativeFrom="paragraph">
              <wp:posOffset>250190</wp:posOffset>
            </wp:positionV>
            <wp:extent cx="4377055" cy="615950"/>
            <wp:effectExtent l="0" t="0" r="0" b="0"/>
            <wp:wrapTopAndBottom/>
            <wp:docPr id="17" name="Shap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box 18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437705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1616075</wp:posOffset>
                </wp:positionH>
                <wp:positionV relativeFrom="paragraph">
                  <wp:posOffset>76200</wp:posOffset>
                </wp:positionV>
                <wp:extent cx="3818890" cy="173990"/>
                <wp:effectExtent l="0" t="0" r="0" b="0"/>
                <wp:wrapNone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8890" cy="173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02C2" w:rsidRDefault="009202C2">
                            <w:pPr>
                              <w:pStyle w:val="a9"/>
                              <w:spacing w:after="0"/>
                            </w:pPr>
                            <w:r>
                              <w:t>- Обозначение зоны с особыми условиями использования территорий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9" o:spid="_x0000_s1029" type="#_x0000_t202" style="position:absolute;margin-left:127.25pt;margin-top:6pt;width:300.7pt;height:13.7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" filled="f" stroked="f">
                <v:textbox inset="0,0,0,0">
                  <w:txbxContent>
                    <w:p w:rsidR="009202C2" w:rsidRDefault="009202C2">
                      <w:pPr>
                        <w:pStyle w:val="a9"/>
                        <w:spacing w:after="0"/>
                      </w:pPr>
                      <w:r>
                        <w:t>- Обозначение зоны с особыми условиями использования территорий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60705" distB="97155" distL="0" distR="0" simplePos="0" relativeHeight="125829385" behindDoc="0" locked="0" layoutInCell="1" allowOverlap="1">
                <wp:simplePos x="0" y="0"/>
                <wp:positionH relativeFrom="page">
                  <wp:posOffset>6083935</wp:posOffset>
                </wp:positionH>
                <wp:positionV relativeFrom="paragraph">
                  <wp:posOffset>560705</wp:posOffset>
                </wp:positionV>
                <wp:extent cx="636905" cy="204470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90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02C2" w:rsidRDefault="009202C2">
                            <w:pPr>
                              <w:pStyle w:val="32"/>
                              <w:keepNext/>
                              <w:keepLines/>
                            </w:pPr>
                            <w:bookmarkStart w:id="17" w:name="bookmark13"/>
                            <w:bookmarkStart w:id="18" w:name="bookmark14"/>
                            <w:bookmarkStart w:id="19" w:name="bookmark15"/>
                            <w:r>
                              <w:t>20 г.</w:t>
                            </w:r>
                            <w:bookmarkEnd w:id="17"/>
                            <w:bookmarkEnd w:id="18"/>
                            <w:bookmarkEnd w:id="19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1" o:spid="_x0000_s1030" type="#_x0000_t202" style="position:absolute;margin-left:479.05pt;margin-top:44.15pt;width:50.15pt;height:16.1pt;z-index:125829385;visibility:visible;mso-wrap-style:none;mso-wrap-distance-left:0;mso-wrap-distance-top:44.15pt;mso-wrap-distance-right:0;mso-wrap-distance-bottom:7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" filled="f" stroked="f">
                <v:textbox inset="0,0,0,0">
                  <w:txbxContent>
                    <w:p w:rsidR="009202C2" w:rsidRDefault="009202C2">
                      <w:pPr>
                        <w:pStyle w:val="32"/>
                        <w:keepNext/>
                        <w:keepLines/>
                      </w:pPr>
                      <w:bookmarkStart w:id="20" w:name="bookmark13"/>
                      <w:bookmarkStart w:id="21" w:name="bookmark14"/>
                      <w:bookmarkStart w:id="22" w:name="bookmark15"/>
                      <w:r>
                        <w:t>20 г.</w:t>
                      </w:r>
                      <w:bookmarkEnd w:id="20"/>
                      <w:bookmarkEnd w:id="21"/>
                      <w:bookmarkEnd w:id="22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01FA0" w:rsidRDefault="002A0B22">
      <w:pPr>
        <w:pStyle w:val="32"/>
        <w:keepNext/>
        <w:keepLines/>
        <w:sectPr w:rsidR="00301FA0" w:rsidSect="003652F8">
          <w:type w:val="continuous"/>
          <w:pgSz w:w="16840" w:h="23800"/>
          <w:pgMar w:top="1134" w:right="850" w:bottom="1134" w:left="1701" w:header="0" w:footer="3" w:gutter="0"/>
          <w:cols w:space="720"/>
          <w:noEndnote/>
          <w:docGrid w:linePitch="360"/>
        </w:sectPr>
      </w:pPr>
      <w:bookmarkStart w:id="23" w:name="bookmark16"/>
      <w:bookmarkStart w:id="24" w:name="bookmark17"/>
      <w:bookmarkStart w:id="25" w:name="bookmark18"/>
      <w:r>
        <w:t>Место для оттиска печати (при наличии) лица, составившего описание местоположения границ объекта</w:t>
      </w:r>
      <w:bookmarkEnd w:id="23"/>
      <w:bookmarkEnd w:id="24"/>
      <w:bookmarkEnd w:id="25"/>
    </w:p>
    <w:tbl>
      <w:tblPr>
        <w:tblOverlap w:val="never"/>
        <w:tblW w:w="1020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5"/>
        <w:gridCol w:w="15"/>
        <w:gridCol w:w="1525"/>
        <w:gridCol w:w="7210"/>
      </w:tblGrid>
      <w:tr w:rsidR="00433511" w:rsidTr="00433511">
        <w:trPr>
          <w:trHeight w:hRule="exact" w:val="435"/>
          <w:jc w:val="center"/>
        </w:trPr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3511" w:rsidRPr="00637256" w:rsidRDefault="00433511" w:rsidP="00433511">
            <w:pPr>
              <w:pStyle w:val="a7"/>
              <w:tabs>
                <w:tab w:val="left" w:pos="1478"/>
              </w:tabs>
              <w:spacing w:line="276" w:lineRule="auto"/>
              <w:rPr>
                <w:sz w:val="24"/>
                <w:szCs w:val="24"/>
              </w:rPr>
            </w:pPr>
            <w:r w:rsidRPr="00637256">
              <w:rPr>
                <w:b/>
                <w:bCs/>
                <w:sz w:val="24"/>
                <w:szCs w:val="24"/>
              </w:rPr>
              <w:lastRenderedPageBreak/>
              <w:t>Прохождение границы</w:t>
            </w:r>
          </w:p>
        </w:tc>
        <w:tc>
          <w:tcPr>
            <w:tcW w:w="7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511" w:rsidRPr="00637256" w:rsidRDefault="00433511">
            <w:pPr>
              <w:pStyle w:val="a7"/>
              <w:rPr>
                <w:sz w:val="24"/>
                <w:szCs w:val="24"/>
              </w:rPr>
            </w:pPr>
            <w:r w:rsidRPr="00637256">
              <w:rPr>
                <w:b/>
                <w:bCs/>
                <w:sz w:val="24"/>
                <w:szCs w:val="24"/>
              </w:rPr>
              <w:t>Описание прохождения границы</w:t>
            </w:r>
          </w:p>
        </w:tc>
      </w:tr>
      <w:tr w:rsidR="00433511" w:rsidTr="00433511">
        <w:trPr>
          <w:trHeight w:hRule="exact" w:val="426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511" w:rsidRPr="00637256" w:rsidRDefault="00433511" w:rsidP="00433511">
            <w:pPr>
              <w:pStyle w:val="a7"/>
              <w:tabs>
                <w:tab w:val="left" w:pos="1478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 точки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3511" w:rsidRPr="00637256" w:rsidRDefault="00433511" w:rsidP="00433511">
            <w:pPr>
              <w:pStyle w:val="a7"/>
              <w:tabs>
                <w:tab w:val="left" w:pos="1478"/>
              </w:tabs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 точки</w:t>
            </w:r>
          </w:p>
        </w:tc>
        <w:tc>
          <w:tcPr>
            <w:tcW w:w="72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511" w:rsidRPr="00637256" w:rsidRDefault="00433511">
            <w:pPr>
              <w:pStyle w:val="a7"/>
              <w:rPr>
                <w:b/>
                <w:bCs/>
                <w:sz w:val="24"/>
                <w:szCs w:val="24"/>
              </w:rPr>
            </w:pPr>
          </w:p>
        </w:tc>
      </w:tr>
      <w:tr w:rsidR="00433511" w:rsidTr="00433511">
        <w:trPr>
          <w:trHeight w:hRule="exact" w:val="269"/>
          <w:jc w:val="center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511" w:rsidRPr="00637256" w:rsidRDefault="00433511" w:rsidP="00433511">
            <w:pPr>
              <w:pStyle w:val="a7"/>
              <w:tabs>
                <w:tab w:val="left" w:pos="2034"/>
              </w:tabs>
              <w:rPr>
                <w:sz w:val="24"/>
                <w:szCs w:val="24"/>
              </w:rPr>
            </w:pPr>
            <w:r w:rsidRPr="0063725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511" w:rsidRPr="00637256" w:rsidRDefault="00433511" w:rsidP="00433511">
            <w:pPr>
              <w:pStyle w:val="a7"/>
              <w:tabs>
                <w:tab w:val="left" w:pos="2034"/>
              </w:tabs>
              <w:rPr>
                <w:sz w:val="24"/>
                <w:szCs w:val="24"/>
              </w:rPr>
            </w:pPr>
            <w:r w:rsidRPr="0063725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511" w:rsidRPr="00637256" w:rsidRDefault="00433511">
            <w:pPr>
              <w:pStyle w:val="a7"/>
              <w:rPr>
                <w:sz w:val="24"/>
                <w:szCs w:val="24"/>
              </w:rPr>
            </w:pPr>
            <w:r w:rsidRPr="00637256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433511" w:rsidTr="00433511">
        <w:trPr>
          <w:trHeight w:hRule="exact" w:val="278"/>
          <w:jc w:val="center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511" w:rsidRPr="00637256" w:rsidRDefault="00433511">
            <w:pPr>
              <w:pStyle w:val="a7"/>
              <w:tabs>
                <w:tab w:val="left" w:leader="hyphen" w:pos="762"/>
                <w:tab w:val="left" w:leader="hyphen" w:pos="2254"/>
              </w:tabs>
              <w:ind w:firstLine="5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3511" w:rsidRPr="00637256" w:rsidRDefault="00433511" w:rsidP="00433511">
            <w:pPr>
              <w:pStyle w:val="a7"/>
              <w:tabs>
                <w:tab w:val="left" w:leader="hyphen" w:pos="762"/>
                <w:tab w:val="left" w:leader="hyphen" w:pos="2254"/>
              </w:tabs>
              <w:ind w:left="77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511" w:rsidRPr="00637256" w:rsidRDefault="00433511">
            <w:pPr>
              <w:pStyle w:val="a7"/>
              <w:rPr>
                <w:sz w:val="24"/>
                <w:szCs w:val="24"/>
              </w:rPr>
            </w:pPr>
            <w:r w:rsidRPr="00637256">
              <w:rPr>
                <w:sz w:val="24"/>
                <w:szCs w:val="24"/>
              </w:rPr>
              <w:t>-</w:t>
            </w:r>
          </w:p>
        </w:tc>
      </w:tr>
    </w:tbl>
    <w:p w:rsidR="002A0B22" w:rsidRDefault="002A0B22"/>
    <w:sectPr w:rsidR="002A0B22" w:rsidSect="003652F8">
      <w:pgSz w:w="11900" w:h="16840"/>
      <w:pgMar w:top="1134" w:right="850" w:bottom="1134" w:left="1701" w:header="130" w:footer="1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F36" w:rsidRDefault="00707F36">
      <w:r>
        <w:separator/>
      </w:r>
    </w:p>
  </w:endnote>
  <w:endnote w:type="continuationSeparator" w:id="0">
    <w:p w:rsidR="00707F36" w:rsidRDefault="0070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F36" w:rsidRDefault="00707F36"/>
  </w:footnote>
  <w:footnote w:type="continuationSeparator" w:id="0">
    <w:p w:rsidR="00707F36" w:rsidRDefault="00707F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2C2" w:rsidRDefault="009202C2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2C2" w:rsidRDefault="009202C2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2C2" w:rsidRDefault="009202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94407"/>
    <w:multiLevelType w:val="multilevel"/>
    <w:tmpl w:val="0FB848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FA0"/>
    <w:rsid w:val="002A0B22"/>
    <w:rsid w:val="00301FA0"/>
    <w:rsid w:val="003652F8"/>
    <w:rsid w:val="00433511"/>
    <w:rsid w:val="00637256"/>
    <w:rsid w:val="00707F36"/>
    <w:rsid w:val="009202C2"/>
    <w:rsid w:val="00B021D7"/>
    <w:rsid w:val="00D147CF"/>
    <w:rsid w:val="00F9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8F6A2F"/>
  <w15:docId w15:val="{1ADA396D-5B77-4BCF-8999-63A783D1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8">
    <w:name w:val="Подпись к картинк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line="209" w:lineRule="auto"/>
      <w:ind w:left="7980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2">
    <w:name w:val="Заголовок №2"/>
    <w:basedOn w:val="a"/>
    <w:link w:val="21"/>
    <w:pPr>
      <w:spacing w:after="120"/>
      <w:ind w:left="3210" w:firstLine="8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3"/>
    <w:pPr>
      <w:spacing w:after="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ind w:left="86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7">
    <w:name w:val="Другое"/>
    <w:basedOn w:val="a"/>
    <w:link w:val="a6"/>
    <w:pPr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Подпись к картинке"/>
    <w:basedOn w:val="a"/>
    <w:link w:val="a8"/>
    <w:pPr>
      <w:spacing w:after="2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sz w:val="14"/>
      <w:szCs w:val="14"/>
    </w:rPr>
  </w:style>
  <w:style w:type="paragraph" w:customStyle="1" w:styleId="32">
    <w:name w:val="Заголовок №3"/>
    <w:basedOn w:val="a"/>
    <w:link w:val="31"/>
    <w:pPr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9202C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202C2"/>
    <w:rPr>
      <w:color w:val="000000"/>
    </w:rPr>
  </w:style>
  <w:style w:type="paragraph" w:styleId="ac">
    <w:name w:val="footer"/>
    <w:basedOn w:val="a"/>
    <w:link w:val="ad"/>
    <w:uiPriority w:val="99"/>
    <w:unhideWhenUsed/>
    <w:rsid w:val="009202C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202C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LYBAZ</dc:creator>
  <cp:lastModifiedBy>LYBAZ</cp:lastModifiedBy>
  <cp:revision>2</cp:revision>
  <dcterms:created xsi:type="dcterms:W3CDTF">2022-07-04T08:34:00Z</dcterms:created>
  <dcterms:modified xsi:type="dcterms:W3CDTF">2022-07-04T08:34:00Z</dcterms:modified>
</cp:coreProperties>
</file>