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D1" w:rsidRPr="0012646A" w:rsidRDefault="005576D1" w:rsidP="005576D1">
      <w:pPr>
        <w:widowControl/>
        <w:ind w:firstLine="3544"/>
        <w:rPr>
          <w:rFonts w:ascii="Times New Roman" w:eastAsia="Times New Roman" w:hAnsi="Times New Roman" w:cs="Times New Roman"/>
          <w:b/>
          <w:color w:val="auto"/>
          <w:sz w:val="28"/>
          <w:szCs w:val="28"/>
          <w:lang w:bidi="ar-SA"/>
        </w:rPr>
      </w:pPr>
      <w:r w:rsidRPr="0012646A">
        <w:rPr>
          <w:rFonts w:ascii="Times New Roman" w:eastAsia="Times New Roman" w:hAnsi="Times New Roman" w:cs="Times New Roman"/>
          <w:b/>
          <w:color w:val="auto"/>
          <w:sz w:val="28"/>
          <w:szCs w:val="28"/>
          <w:lang w:bidi="ar-SA"/>
        </w:rPr>
        <w:t xml:space="preserve">  СОВЕТ ДЕПУТАТОВ</w:t>
      </w:r>
    </w:p>
    <w:p w:rsidR="005576D1" w:rsidRPr="0012646A" w:rsidRDefault="005576D1" w:rsidP="005576D1">
      <w:pPr>
        <w:widowControl/>
        <w:ind w:firstLine="3261"/>
        <w:rPr>
          <w:rFonts w:ascii="Times New Roman" w:eastAsia="Times New Roman" w:hAnsi="Times New Roman" w:cs="Times New Roman"/>
          <w:b/>
          <w:color w:val="auto"/>
          <w:sz w:val="28"/>
          <w:szCs w:val="28"/>
          <w:lang w:bidi="ar-SA"/>
        </w:rPr>
      </w:pPr>
      <w:r w:rsidRPr="0012646A">
        <w:rPr>
          <w:rFonts w:ascii="Times New Roman" w:eastAsia="Times New Roman" w:hAnsi="Times New Roman" w:cs="Times New Roman"/>
          <w:b/>
          <w:color w:val="auto"/>
          <w:sz w:val="28"/>
          <w:szCs w:val="28"/>
          <w:lang w:bidi="ar-SA"/>
        </w:rPr>
        <w:t xml:space="preserve"> Муниципальное образование</w:t>
      </w:r>
    </w:p>
    <w:p w:rsidR="005576D1" w:rsidRPr="0012646A" w:rsidRDefault="005576D1" w:rsidP="005576D1">
      <w:pPr>
        <w:widowControl/>
        <w:ind w:firstLine="2977"/>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b/>
          <w:color w:val="auto"/>
          <w:sz w:val="28"/>
          <w:szCs w:val="28"/>
          <w:lang w:bidi="ar-SA"/>
        </w:rPr>
        <w:t>Середняковское сельское поселение</w:t>
      </w:r>
    </w:p>
    <w:p w:rsidR="005576D1" w:rsidRPr="0012646A" w:rsidRDefault="005576D1" w:rsidP="005576D1">
      <w:pPr>
        <w:widowControl/>
        <w:ind w:firstLine="2694"/>
        <w:rPr>
          <w:rFonts w:ascii="Times New Roman" w:eastAsia="Times New Roman" w:hAnsi="Times New Roman" w:cs="Times New Roman"/>
          <w:b/>
          <w:color w:val="auto"/>
          <w:sz w:val="28"/>
          <w:szCs w:val="28"/>
          <w:lang w:bidi="ar-SA"/>
        </w:rPr>
      </w:pPr>
      <w:r w:rsidRPr="0012646A">
        <w:rPr>
          <w:rFonts w:ascii="Times New Roman" w:eastAsia="Times New Roman" w:hAnsi="Times New Roman" w:cs="Times New Roman"/>
          <w:b/>
          <w:color w:val="auto"/>
          <w:sz w:val="28"/>
          <w:szCs w:val="28"/>
          <w:lang w:bidi="ar-SA"/>
        </w:rPr>
        <w:t xml:space="preserve">  Костромского муниципального района</w:t>
      </w:r>
    </w:p>
    <w:p w:rsidR="005576D1" w:rsidRPr="0012646A" w:rsidRDefault="005576D1" w:rsidP="005576D1">
      <w:pPr>
        <w:widowControl/>
        <w:ind w:firstLine="3544"/>
        <w:rPr>
          <w:rFonts w:ascii="Times New Roman" w:eastAsia="Times New Roman" w:hAnsi="Times New Roman" w:cs="Times New Roman"/>
          <w:b/>
          <w:color w:val="auto"/>
          <w:sz w:val="28"/>
          <w:szCs w:val="28"/>
          <w:lang w:bidi="ar-SA"/>
        </w:rPr>
      </w:pPr>
      <w:r w:rsidRPr="0012646A">
        <w:rPr>
          <w:rFonts w:ascii="Times New Roman" w:eastAsia="Times New Roman" w:hAnsi="Times New Roman" w:cs="Times New Roman"/>
          <w:b/>
          <w:color w:val="auto"/>
          <w:sz w:val="28"/>
          <w:szCs w:val="28"/>
          <w:lang w:bidi="ar-SA"/>
        </w:rPr>
        <w:t xml:space="preserve">   Костромской области</w:t>
      </w:r>
    </w:p>
    <w:p w:rsidR="005576D1" w:rsidRPr="0012646A" w:rsidRDefault="005576D1" w:rsidP="005576D1">
      <w:pPr>
        <w:widowControl/>
        <w:jc w:val="center"/>
        <w:rPr>
          <w:rFonts w:ascii="Times New Roman" w:eastAsia="Times New Roman" w:hAnsi="Times New Roman" w:cs="Times New Roman"/>
          <w:b/>
          <w:color w:val="auto"/>
          <w:sz w:val="28"/>
          <w:szCs w:val="28"/>
          <w:lang w:bidi="ar-SA"/>
        </w:rPr>
      </w:pPr>
    </w:p>
    <w:p w:rsidR="00DE4B25" w:rsidRPr="0012646A" w:rsidRDefault="00DE4B25" w:rsidP="005576D1">
      <w:pPr>
        <w:widowControl/>
        <w:jc w:val="center"/>
        <w:rPr>
          <w:rFonts w:ascii="Times New Roman" w:eastAsia="Times New Roman" w:hAnsi="Times New Roman" w:cs="Times New Roman"/>
          <w:b/>
          <w:color w:val="auto"/>
          <w:sz w:val="28"/>
          <w:szCs w:val="28"/>
          <w:lang w:bidi="ar-SA"/>
        </w:rPr>
      </w:pPr>
    </w:p>
    <w:p w:rsidR="005576D1" w:rsidRPr="0012646A" w:rsidRDefault="005576D1" w:rsidP="005576D1">
      <w:pPr>
        <w:widowControl/>
        <w:ind w:firstLine="240"/>
        <w:jc w:val="both"/>
        <w:rPr>
          <w:rFonts w:ascii="Times New Roman" w:eastAsia="Times New Roman" w:hAnsi="Times New Roman" w:cs="Times New Roman"/>
          <w:b/>
          <w:color w:val="auto"/>
          <w:sz w:val="28"/>
          <w:szCs w:val="28"/>
          <w:lang w:bidi="ar-SA"/>
        </w:rPr>
      </w:pPr>
      <w:r w:rsidRPr="0012646A">
        <w:rPr>
          <w:rFonts w:ascii="Times New Roman" w:eastAsia="Times New Roman" w:hAnsi="Times New Roman" w:cs="Times New Roman"/>
          <w:b/>
          <w:color w:val="auto"/>
          <w:sz w:val="28"/>
          <w:szCs w:val="28"/>
          <w:lang w:bidi="ar-SA"/>
        </w:rPr>
        <w:t xml:space="preserve">                                                         РЕШЕНИЕ</w:t>
      </w:r>
    </w:p>
    <w:p w:rsidR="00DE4B25" w:rsidRPr="0012646A" w:rsidRDefault="00DE4B25" w:rsidP="005576D1">
      <w:pPr>
        <w:widowControl/>
        <w:ind w:firstLine="240"/>
        <w:jc w:val="both"/>
        <w:rPr>
          <w:rFonts w:ascii="Times New Roman" w:eastAsia="Times New Roman" w:hAnsi="Times New Roman" w:cs="Times New Roman"/>
          <w:b/>
          <w:color w:val="auto"/>
          <w:sz w:val="28"/>
          <w:szCs w:val="28"/>
          <w:lang w:bidi="ar-SA"/>
        </w:rPr>
      </w:pPr>
    </w:p>
    <w:p w:rsidR="005576D1" w:rsidRPr="0012646A" w:rsidRDefault="005576D1" w:rsidP="005576D1">
      <w:pPr>
        <w:widowControl/>
        <w:ind w:firstLine="240"/>
        <w:jc w:val="center"/>
        <w:rPr>
          <w:rFonts w:ascii="Times New Roman" w:eastAsia="Times New Roman" w:hAnsi="Times New Roman" w:cs="Times New Roman"/>
          <w:b/>
          <w:color w:val="auto"/>
          <w:sz w:val="28"/>
          <w:szCs w:val="28"/>
          <w:lang w:bidi="ar-SA"/>
        </w:rPr>
      </w:pPr>
    </w:p>
    <w:p w:rsidR="005576D1" w:rsidRPr="0012646A" w:rsidRDefault="005576D1" w:rsidP="005576D1">
      <w:pPr>
        <w:widowControl/>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color w:val="auto"/>
          <w:sz w:val="28"/>
          <w:szCs w:val="28"/>
          <w:lang w:bidi="ar-SA"/>
        </w:rPr>
        <w:t>от «</w:t>
      </w:r>
      <w:r w:rsidR="00C00EFB" w:rsidRPr="0012646A">
        <w:rPr>
          <w:rFonts w:ascii="Times New Roman" w:eastAsia="Times New Roman" w:hAnsi="Times New Roman" w:cs="Times New Roman"/>
          <w:color w:val="auto"/>
          <w:sz w:val="28"/>
          <w:szCs w:val="28"/>
          <w:lang w:bidi="ar-SA"/>
        </w:rPr>
        <w:t xml:space="preserve"> </w:t>
      </w:r>
      <w:r w:rsidR="00E46517">
        <w:rPr>
          <w:rFonts w:ascii="Times New Roman" w:eastAsia="Times New Roman" w:hAnsi="Times New Roman" w:cs="Times New Roman"/>
          <w:color w:val="auto"/>
          <w:sz w:val="28"/>
          <w:szCs w:val="28"/>
          <w:lang w:bidi="ar-SA"/>
        </w:rPr>
        <w:t>2</w:t>
      </w:r>
      <w:r w:rsidR="0041298C">
        <w:rPr>
          <w:rFonts w:ascii="Times New Roman" w:eastAsia="Times New Roman" w:hAnsi="Times New Roman" w:cs="Times New Roman"/>
          <w:color w:val="auto"/>
          <w:sz w:val="28"/>
          <w:szCs w:val="28"/>
          <w:lang w:bidi="ar-SA"/>
        </w:rPr>
        <w:t>4</w:t>
      </w:r>
      <w:r w:rsidRPr="0012646A">
        <w:rPr>
          <w:rFonts w:ascii="Times New Roman" w:eastAsia="Times New Roman" w:hAnsi="Times New Roman" w:cs="Times New Roman"/>
          <w:color w:val="auto"/>
          <w:sz w:val="28"/>
          <w:szCs w:val="28"/>
          <w:lang w:bidi="ar-SA"/>
        </w:rPr>
        <w:t xml:space="preserve">» </w:t>
      </w:r>
      <w:r w:rsidR="0012646A">
        <w:rPr>
          <w:rFonts w:ascii="Times New Roman" w:eastAsia="Times New Roman" w:hAnsi="Times New Roman" w:cs="Times New Roman"/>
          <w:color w:val="auto"/>
          <w:sz w:val="28"/>
          <w:szCs w:val="28"/>
          <w:lang w:bidi="ar-SA"/>
        </w:rPr>
        <w:t>мая</w:t>
      </w:r>
      <w:r w:rsidRPr="0012646A">
        <w:rPr>
          <w:rFonts w:ascii="Times New Roman" w:eastAsia="Times New Roman" w:hAnsi="Times New Roman" w:cs="Times New Roman"/>
          <w:color w:val="auto"/>
          <w:sz w:val="28"/>
          <w:szCs w:val="28"/>
          <w:lang w:bidi="ar-SA"/>
        </w:rPr>
        <w:t xml:space="preserve">  2016 года                                               </w:t>
      </w:r>
      <w:r w:rsidR="00C00EFB" w:rsidRPr="0012646A">
        <w:rPr>
          <w:rFonts w:ascii="Times New Roman" w:eastAsia="Times New Roman" w:hAnsi="Times New Roman" w:cs="Times New Roman"/>
          <w:color w:val="auto"/>
          <w:sz w:val="28"/>
          <w:szCs w:val="28"/>
          <w:lang w:bidi="ar-SA"/>
        </w:rPr>
        <w:t xml:space="preserve">                </w:t>
      </w:r>
      <w:r w:rsidRPr="0012646A">
        <w:rPr>
          <w:rFonts w:ascii="Times New Roman" w:eastAsia="Times New Roman" w:hAnsi="Times New Roman" w:cs="Times New Roman"/>
          <w:color w:val="auto"/>
          <w:sz w:val="28"/>
          <w:szCs w:val="28"/>
          <w:lang w:bidi="ar-SA"/>
        </w:rPr>
        <w:t xml:space="preserve">         </w:t>
      </w:r>
      <w:r w:rsidR="00583DAA" w:rsidRPr="0012646A">
        <w:rPr>
          <w:rFonts w:ascii="Times New Roman" w:eastAsia="Times New Roman" w:hAnsi="Times New Roman" w:cs="Times New Roman"/>
          <w:color w:val="auto"/>
          <w:sz w:val="28"/>
          <w:szCs w:val="28"/>
          <w:lang w:bidi="ar-SA"/>
        </w:rPr>
        <w:t xml:space="preserve">        </w:t>
      </w:r>
      <w:r w:rsidRPr="0012646A">
        <w:rPr>
          <w:rFonts w:ascii="Times New Roman" w:eastAsia="Times New Roman" w:hAnsi="Times New Roman" w:cs="Times New Roman"/>
          <w:color w:val="auto"/>
          <w:sz w:val="28"/>
          <w:szCs w:val="28"/>
          <w:lang w:bidi="ar-SA"/>
        </w:rPr>
        <w:t xml:space="preserve">      № </w:t>
      </w:r>
      <w:r w:rsidR="00E46517">
        <w:rPr>
          <w:rFonts w:ascii="Times New Roman" w:eastAsia="Times New Roman" w:hAnsi="Times New Roman" w:cs="Times New Roman"/>
          <w:color w:val="auto"/>
          <w:sz w:val="28"/>
          <w:szCs w:val="28"/>
          <w:lang w:bidi="ar-SA"/>
        </w:rPr>
        <w:t xml:space="preserve"> 23</w:t>
      </w:r>
      <w:r w:rsidR="00C00EFB" w:rsidRPr="0012646A">
        <w:rPr>
          <w:rFonts w:ascii="Times New Roman" w:eastAsia="Times New Roman" w:hAnsi="Times New Roman" w:cs="Times New Roman"/>
          <w:color w:val="auto"/>
          <w:sz w:val="28"/>
          <w:szCs w:val="28"/>
          <w:lang w:bidi="ar-SA"/>
        </w:rPr>
        <w:t xml:space="preserve"> </w:t>
      </w:r>
    </w:p>
    <w:p w:rsidR="005576D1" w:rsidRPr="0012646A" w:rsidRDefault="005576D1" w:rsidP="005576D1">
      <w:pPr>
        <w:widowControl/>
        <w:rPr>
          <w:rFonts w:ascii="Times New Roman" w:eastAsia="Times New Roman" w:hAnsi="Times New Roman" w:cs="Times New Roman"/>
          <w:b/>
          <w:color w:val="auto"/>
          <w:sz w:val="28"/>
          <w:szCs w:val="28"/>
          <w:lang w:bidi="ar-SA"/>
        </w:rPr>
      </w:pPr>
    </w:p>
    <w:p w:rsidR="00C00EFB" w:rsidRPr="0012646A" w:rsidRDefault="005576D1" w:rsidP="00AA0198">
      <w:pPr>
        <w:pStyle w:val="ConsPlusTitle"/>
        <w:rPr>
          <w:b w:val="0"/>
          <w:sz w:val="28"/>
          <w:szCs w:val="28"/>
        </w:rPr>
      </w:pPr>
      <w:r w:rsidRPr="0012646A">
        <w:rPr>
          <w:b w:val="0"/>
          <w:sz w:val="28"/>
          <w:szCs w:val="28"/>
        </w:rPr>
        <w:t xml:space="preserve">Об утверждении </w:t>
      </w:r>
      <w:r w:rsidR="00583DAA" w:rsidRPr="0012646A">
        <w:rPr>
          <w:b w:val="0"/>
          <w:sz w:val="28"/>
          <w:szCs w:val="28"/>
        </w:rPr>
        <w:t xml:space="preserve"> </w:t>
      </w:r>
      <w:r w:rsidR="00AA0198" w:rsidRPr="0012646A">
        <w:rPr>
          <w:b w:val="0"/>
          <w:sz w:val="28"/>
          <w:szCs w:val="28"/>
        </w:rPr>
        <w:t xml:space="preserve">Правил  благоустройства </w:t>
      </w:r>
    </w:p>
    <w:p w:rsidR="00AA0198" w:rsidRPr="0012646A" w:rsidRDefault="00AA0198" w:rsidP="00AA0198">
      <w:pPr>
        <w:pStyle w:val="ConsPlusTitle"/>
        <w:rPr>
          <w:b w:val="0"/>
          <w:sz w:val="28"/>
          <w:szCs w:val="28"/>
        </w:rPr>
      </w:pPr>
      <w:r w:rsidRPr="0012646A">
        <w:rPr>
          <w:b w:val="0"/>
          <w:sz w:val="28"/>
          <w:szCs w:val="28"/>
        </w:rPr>
        <w:t xml:space="preserve">территории Середняковского сельского поселения </w:t>
      </w:r>
    </w:p>
    <w:p w:rsidR="005576D1" w:rsidRPr="0012646A" w:rsidRDefault="00AA0198" w:rsidP="00583DAA">
      <w:pPr>
        <w:pStyle w:val="ConsPlusTitle"/>
        <w:rPr>
          <w:sz w:val="28"/>
          <w:szCs w:val="28"/>
        </w:rPr>
      </w:pPr>
      <w:r w:rsidRPr="0012646A">
        <w:rPr>
          <w:b w:val="0"/>
          <w:sz w:val="28"/>
          <w:szCs w:val="28"/>
        </w:rPr>
        <w:t>Костромского муниципального района Костромской области</w:t>
      </w:r>
    </w:p>
    <w:p w:rsidR="005576D1" w:rsidRPr="0012646A" w:rsidRDefault="005576D1" w:rsidP="005576D1">
      <w:pPr>
        <w:widowControl/>
        <w:rPr>
          <w:rFonts w:ascii="Times New Roman" w:eastAsia="Times New Roman" w:hAnsi="Times New Roman" w:cs="Times New Roman"/>
          <w:b/>
          <w:color w:val="auto"/>
          <w:sz w:val="28"/>
          <w:szCs w:val="28"/>
          <w:lang w:bidi="ar-SA"/>
        </w:rPr>
      </w:pPr>
    </w:p>
    <w:p w:rsidR="005576D1" w:rsidRPr="0012646A" w:rsidRDefault="00AA0198" w:rsidP="00AA0198">
      <w:pPr>
        <w:pStyle w:val="ConsPlusTitle"/>
        <w:jc w:val="both"/>
        <w:rPr>
          <w:b w:val="0"/>
          <w:sz w:val="28"/>
          <w:szCs w:val="28"/>
        </w:rPr>
      </w:pPr>
      <w:r w:rsidRPr="0012646A">
        <w:rPr>
          <w:b w:val="0"/>
          <w:sz w:val="28"/>
          <w:szCs w:val="28"/>
        </w:rPr>
        <w:t xml:space="preserve">        </w:t>
      </w:r>
      <w:r w:rsidR="00583DAA" w:rsidRPr="0012646A">
        <w:rPr>
          <w:b w:val="0"/>
          <w:sz w:val="28"/>
          <w:szCs w:val="28"/>
        </w:rPr>
        <w:t>В</w:t>
      </w:r>
      <w:r w:rsidR="005576D1" w:rsidRPr="0012646A">
        <w:rPr>
          <w:b w:val="0"/>
          <w:sz w:val="28"/>
          <w:szCs w:val="28"/>
        </w:rPr>
        <w:t xml:space="preserve">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Середняковского сельское поселение Костромского муниципального района Костромской области, Совет депутатов Середняковского сельского поселения</w:t>
      </w:r>
    </w:p>
    <w:p w:rsidR="00DE4B25" w:rsidRPr="0012646A" w:rsidRDefault="00DE4B25" w:rsidP="00AA0198">
      <w:pPr>
        <w:pStyle w:val="ConsPlusTitle"/>
        <w:jc w:val="both"/>
        <w:rPr>
          <w:b w:val="0"/>
          <w:sz w:val="28"/>
          <w:szCs w:val="28"/>
        </w:rPr>
      </w:pPr>
    </w:p>
    <w:p w:rsidR="005576D1" w:rsidRPr="0012646A" w:rsidRDefault="005576D1" w:rsidP="005576D1">
      <w:pPr>
        <w:widowControl/>
        <w:ind w:firstLine="567"/>
        <w:jc w:val="both"/>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b/>
          <w:color w:val="auto"/>
          <w:sz w:val="28"/>
          <w:szCs w:val="28"/>
          <w:lang w:bidi="ar-SA"/>
        </w:rPr>
        <w:t>РЕШИЛ</w:t>
      </w:r>
      <w:r w:rsidRPr="0012646A">
        <w:rPr>
          <w:rFonts w:ascii="Times New Roman" w:eastAsia="Times New Roman" w:hAnsi="Times New Roman" w:cs="Times New Roman"/>
          <w:color w:val="auto"/>
          <w:sz w:val="28"/>
          <w:szCs w:val="28"/>
          <w:lang w:bidi="ar-SA"/>
        </w:rPr>
        <w:t>:</w:t>
      </w:r>
    </w:p>
    <w:p w:rsidR="00DE4B25" w:rsidRPr="0012646A" w:rsidRDefault="00DE4B25" w:rsidP="005576D1">
      <w:pPr>
        <w:widowControl/>
        <w:ind w:firstLine="567"/>
        <w:jc w:val="both"/>
        <w:rPr>
          <w:rFonts w:ascii="Times New Roman" w:eastAsia="Times New Roman" w:hAnsi="Times New Roman" w:cs="Times New Roman"/>
          <w:color w:val="auto"/>
          <w:sz w:val="28"/>
          <w:szCs w:val="28"/>
          <w:lang w:bidi="ar-SA"/>
        </w:rPr>
      </w:pPr>
    </w:p>
    <w:p w:rsidR="005576D1" w:rsidRPr="0012646A" w:rsidRDefault="005576D1" w:rsidP="00583DAA">
      <w:pPr>
        <w:widowControl/>
        <w:ind w:firstLine="567"/>
        <w:jc w:val="both"/>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color w:val="auto"/>
          <w:sz w:val="28"/>
          <w:szCs w:val="28"/>
          <w:lang w:bidi="ar-SA"/>
        </w:rPr>
        <w:t xml:space="preserve">1. Утвердить </w:t>
      </w:r>
      <w:r w:rsidR="00AA0198" w:rsidRPr="0012646A">
        <w:rPr>
          <w:rFonts w:ascii="Times New Roman" w:hAnsi="Times New Roman" w:cs="Times New Roman"/>
          <w:sz w:val="28"/>
          <w:szCs w:val="28"/>
        </w:rPr>
        <w:t>Правил</w:t>
      </w:r>
      <w:r w:rsidR="00583DAA" w:rsidRPr="0012646A">
        <w:rPr>
          <w:rFonts w:ascii="Times New Roman" w:hAnsi="Times New Roman" w:cs="Times New Roman"/>
          <w:sz w:val="28"/>
          <w:szCs w:val="28"/>
        </w:rPr>
        <w:t>а</w:t>
      </w:r>
      <w:r w:rsidR="00AA0198" w:rsidRPr="0012646A">
        <w:rPr>
          <w:b/>
          <w:sz w:val="28"/>
          <w:szCs w:val="28"/>
        </w:rPr>
        <w:t xml:space="preserve"> </w:t>
      </w:r>
      <w:r w:rsidR="00AA0198" w:rsidRPr="0012646A">
        <w:rPr>
          <w:rFonts w:ascii="Times New Roman" w:hAnsi="Times New Roman" w:cs="Times New Roman"/>
          <w:sz w:val="28"/>
          <w:szCs w:val="28"/>
        </w:rPr>
        <w:t>благоустройства территории Середняковского сельского поселения Костромского муниципального района Костромской области</w:t>
      </w:r>
      <w:r w:rsidR="00AA0198" w:rsidRPr="0012646A">
        <w:rPr>
          <w:rFonts w:ascii="Times New Roman" w:eastAsia="Times New Roman" w:hAnsi="Times New Roman" w:cs="Times New Roman"/>
          <w:color w:val="auto"/>
          <w:sz w:val="28"/>
          <w:szCs w:val="28"/>
          <w:lang w:bidi="ar-SA"/>
        </w:rPr>
        <w:t xml:space="preserve"> </w:t>
      </w:r>
      <w:r w:rsidRPr="0012646A">
        <w:rPr>
          <w:rFonts w:ascii="Times New Roman" w:eastAsia="Times New Roman" w:hAnsi="Times New Roman" w:cs="Times New Roman"/>
          <w:color w:val="auto"/>
          <w:sz w:val="28"/>
          <w:szCs w:val="28"/>
          <w:lang w:bidi="ar-SA"/>
        </w:rPr>
        <w:t>(приложение № 1).</w:t>
      </w:r>
    </w:p>
    <w:p w:rsidR="00583DAA" w:rsidRPr="0012646A" w:rsidRDefault="00583DAA" w:rsidP="00583DAA">
      <w:pPr>
        <w:pStyle w:val="ConsPlusTitle"/>
        <w:ind w:firstLine="567"/>
        <w:jc w:val="both"/>
        <w:rPr>
          <w:b w:val="0"/>
          <w:sz w:val="28"/>
          <w:szCs w:val="28"/>
        </w:rPr>
      </w:pPr>
      <w:r w:rsidRPr="0012646A">
        <w:rPr>
          <w:b w:val="0"/>
          <w:sz w:val="28"/>
          <w:szCs w:val="28"/>
        </w:rPr>
        <w:t xml:space="preserve">2. Считать утратившим силу Решение Совета депутатов Середняковского сельского поселения от 06.05.2012г. № 20 «Об утверждении  Правил  благоустройства территории Середняковского сельского поселения </w:t>
      </w:r>
      <w:r w:rsidRPr="0012646A">
        <w:rPr>
          <w:sz w:val="28"/>
          <w:szCs w:val="28"/>
        </w:rPr>
        <w:t xml:space="preserve"> </w:t>
      </w:r>
      <w:r w:rsidRPr="0012646A">
        <w:rPr>
          <w:b w:val="0"/>
          <w:sz w:val="28"/>
          <w:szCs w:val="28"/>
        </w:rPr>
        <w:t xml:space="preserve">(в редакции </w:t>
      </w:r>
      <w:r w:rsidR="0012646A" w:rsidRPr="0012646A">
        <w:rPr>
          <w:b w:val="0"/>
          <w:sz w:val="28"/>
          <w:szCs w:val="28"/>
        </w:rPr>
        <w:t>решений</w:t>
      </w:r>
      <w:r w:rsidRPr="0012646A">
        <w:rPr>
          <w:b w:val="0"/>
          <w:sz w:val="28"/>
          <w:szCs w:val="28"/>
        </w:rPr>
        <w:t xml:space="preserve"> от </w:t>
      </w:r>
      <w:r w:rsidR="0012646A" w:rsidRPr="0012646A">
        <w:rPr>
          <w:b w:val="0"/>
          <w:sz w:val="28"/>
          <w:szCs w:val="28"/>
        </w:rPr>
        <w:t>30</w:t>
      </w:r>
      <w:r w:rsidRPr="0012646A">
        <w:rPr>
          <w:b w:val="0"/>
          <w:sz w:val="28"/>
          <w:szCs w:val="28"/>
        </w:rPr>
        <w:t>.</w:t>
      </w:r>
      <w:r w:rsidR="0012646A" w:rsidRPr="0012646A">
        <w:rPr>
          <w:b w:val="0"/>
          <w:sz w:val="28"/>
          <w:szCs w:val="28"/>
        </w:rPr>
        <w:t>04</w:t>
      </w:r>
      <w:r w:rsidRPr="0012646A">
        <w:rPr>
          <w:b w:val="0"/>
          <w:sz w:val="28"/>
          <w:szCs w:val="28"/>
        </w:rPr>
        <w:t>.201</w:t>
      </w:r>
      <w:r w:rsidR="0012646A" w:rsidRPr="0012646A">
        <w:rPr>
          <w:b w:val="0"/>
          <w:sz w:val="28"/>
          <w:szCs w:val="28"/>
        </w:rPr>
        <w:t>3</w:t>
      </w:r>
      <w:r w:rsidRPr="0012646A">
        <w:rPr>
          <w:b w:val="0"/>
          <w:sz w:val="28"/>
          <w:szCs w:val="28"/>
        </w:rPr>
        <w:t xml:space="preserve">г. № </w:t>
      </w:r>
      <w:r w:rsidR="0012646A" w:rsidRPr="0012646A">
        <w:rPr>
          <w:b w:val="0"/>
          <w:sz w:val="28"/>
          <w:szCs w:val="28"/>
        </w:rPr>
        <w:t>16</w:t>
      </w:r>
      <w:r w:rsidRPr="0012646A">
        <w:rPr>
          <w:b w:val="0"/>
          <w:sz w:val="28"/>
          <w:szCs w:val="28"/>
        </w:rPr>
        <w:t xml:space="preserve">, от </w:t>
      </w:r>
      <w:r w:rsidR="0012646A" w:rsidRPr="0012646A">
        <w:rPr>
          <w:b w:val="0"/>
          <w:sz w:val="28"/>
          <w:szCs w:val="28"/>
        </w:rPr>
        <w:t>30</w:t>
      </w:r>
      <w:r w:rsidRPr="0012646A">
        <w:rPr>
          <w:b w:val="0"/>
          <w:sz w:val="28"/>
          <w:szCs w:val="28"/>
        </w:rPr>
        <w:t>.</w:t>
      </w:r>
      <w:r w:rsidR="0012646A" w:rsidRPr="0012646A">
        <w:rPr>
          <w:b w:val="0"/>
          <w:sz w:val="28"/>
          <w:szCs w:val="28"/>
        </w:rPr>
        <w:t>10</w:t>
      </w:r>
      <w:r w:rsidRPr="0012646A">
        <w:rPr>
          <w:b w:val="0"/>
          <w:sz w:val="28"/>
          <w:szCs w:val="28"/>
        </w:rPr>
        <w:t>.201</w:t>
      </w:r>
      <w:r w:rsidR="0012646A" w:rsidRPr="0012646A">
        <w:rPr>
          <w:b w:val="0"/>
          <w:sz w:val="28"/>
          <w:szCs w:val="28"/>
        </w:rPr>
        <w:t>3</w:t>
      </w:r>
      <w:r w:rsidRPr="0012646A">
        <w:rPr>
          <w:b w:val="0"/>
          <w:sz w:val="28"/>
          <w:szCs w:val="28"/>
        </w:rPr>
        <w:t>г. № 38).</w:t>
      </w:r>
    </w:p>
    <w:p w:rsidR="005576D1" w:rsidRPr="0012646A" w:rsidRDefault="00583DAA" w:rsidP="00583DAA">
      <w:pPr>
        <w:widowControl/>
        <w:ind w:firstLine="567"/>
        <w:jc w:val="both"/>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color w:val="auto"/>
          <w:sz w:val="28"/>
          <w:szCs w:val="28"/>
          <w:lang w:bidi="ar-SA"/>
        </w:rPr>
        <w:t>3</w:t>
      </w:r>
      <w:r w:rsidR="005576D1" w:rsidRPr="0012646A">
        <w:rPr>
          <w:rFonts w:ascii="Times New Roman" w:eastAsia="Times New Roman" w:hAnsi="Times New Roman" w:cs="Times New Roman"/>
          <w:color w:val="auto"/>
          <w:sz w:val="28"/>
          <w:szCs w:val="28"/>
          <w:lang w:bidi="ar-SA"/>
        </w:rPr>
        <w:t xml:space="preserve">. </w:t>
      </w:r>
      <w:r w:rsidRPr="0012646A">
        <w:rPr>
          <w:rFonts w:ascii="Times New Roman" w:eastAsia="Times New Roman" w:hAnsi="Times New Roman" w:cs="Times New Roman"/>
          <w:color w:val="auto"/>
          <w:sz w:val="28"/>
          <w:szCs w:val="28"/>
          <w:lang w:bidi="ar-SA"/>
        </w:rPr>
        <w:t>Настоящее решение вступает в силу с момента официального опубликования в общественно-политической газете «Середняковский вестник».</w:t>
      </w:r>
    </w:p>
    <w:p w:rsidR="005576D1" w:rsidRPr="0012646A" w:rsidRDefault="005576D1" w:rsidP="005576D1">
      <w:pPr>
        <w:widowControl/>
        <w:ind w:firstLine="540"/>
        <w:jc w:val="both"/>
        <w:rPr>
          <w:rFonts w:ascii="Times New Roman" w:eastAsia="Times New Roman" w:hAnsi="Times New Roman" w:cs="Times New Roman"/>
          <w:color w:val="auto"/>
          <w:sz w:val="28"/>
          <w:szCs w:val="28"/>
          <w:lang w:bidi="ar-SA"/>
        </w:rPr>
      </w:pPr>
    </w:p>
    <w:p w:rsidR="005576D1" w:rsidRPr="0012646A" w:rsidRDefault="005576D1" w:rsidP="005576D1">
      <w:pPr>
        <w:widowControl/>
        <w:ind w:firstLine="540"/>
        <w:jc w:val="both"/>
        <w:rPr>
          <w:rFonts w:ascii="Times New Roman" w:eastAsia="Times New Roman" w:hAnsi="Times New Roman" w:cs="Times New Roman"/>
          <w:color w:val="auto"/>
          <w:sz w:val="28"/>
          <w:szCs w:val="28"/>
          <w:lang w:bidi="ar-SA"/>
        </w:rPr>
      </w:pPr>
    </w:p>
    <w:p w:rsidR="005576D1" w:rsidRPr="0012646A" w:rsidRDefault="005576D1" w:rsidP="005576D1">
      <w:pPr>
        <w:widowControl/>
        <w:ind w:firstLine="540"/>
        <w:jc w:val="both"/>
        <w:rPr>
          <w:rFonts w:ascii="Times New Roman" w:eastAsia="Times New Roman" w:hAnsi="Times New Roman" w:cs="Times New Roman"/>
          <w:color w:val="auto"/>
          <w:sz w:val="28"/>
          <w:szCs w:val="28"/>
          <w:lang w:bidi="ar-SA"/>
        </w:rPr>
      </w:pPr>
    </w:p>
    <w:p w:rsidR="005576D1" w:rsidRPr="0012646A" w:rsidRDefault="005576D1" w:rsidP="005576D1">
      <w:pPr>
        <w:widowControl/>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color w:val="auto"/>
          <w:sz w:val="28"/>
          <w:szCs w:val="28"/>
          <w:lang w:bidi="ar-SA"/>
        </w:rPr>
        <w:t>Глава Середняковского сельского поселения</w:t>
      </w:r>
    </w:p>
    <w:p w:rsidR="005576D1" w:rsidRPr="0012646A" w:rsidRDefault="005576D1" w:rsidP="005576D1">
      <w:pPr>
        <w:widowControl/>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color w:val="auto"/>
          <w:sz w:val="28"/>
          <w:szCs w:val="28"/>
          <w:lang w:bidi="ar-SA"/>
        </w:rPr>
        <w:t>Костромского муниципального района</w:t>
      </w:r>
    </w:p>
    <w:p w:rsidR="005576D1" w:rsidRPr="0012646A" w:rsidRDefault="005576D1" w:rsidP="005576D1">
      <w:pPr>
        <w:widowControl/>
        <w:rPr>
          <w:rFonts w:ascii="Times New Roman" w:eastAsia="Times New Roman" w:hAnsi="Times New Roman" w:cs="Times New Roman"/>
          <w:color w:val="auto"/>
          <w:sz w:val="28"/>
          <w:szCs w:val="28"/>
          <w:lang w:bidi="ar-SA"/>
        </w:rPr>
      </w:pPr>
      <w:r w:rsidRPr="0012646A">
        <w:rPr>
          <w:rFonts w:ascii="Times New Roman" w:eastAsia="Times New Roman" w:hAnsi="Times New Roman" w:cs="Times New Roman"/>
          <w:color w:val="auto"/>
          <w:sz w:val="28"/>
          <w:szCs w:val="28"/>
          <w:lang w:bidi="ar-SA"/>
        </w:rPr>
        <w:t xml:space="preserve">Костромской области                                                 </w:t>
      </w:r>
      <w:r w:rsidR="0012646A" w:rsidRPr="0012646A">
        <w:rPr>
          <w:rFonts w:ascii="Times New Roman" w:eastAsia="Times New Roman" w:hAnsi="Times New Roman" w:cs="Times New Roman"/>
          <w:color w:val="auto"/>
          <w:sz w:val="28"/>
          <w:szCs w:val="28"/>
          <w:lang w:bidi="ar-SA"/>
        </w:rPr>
        <w:t xml:space="preserve">                     </w:t>
      </w:r>
      <w:r w:rsidRPr="0012646A">
        <w:rPr>
          <w:rFonts w:ascii="Times New Roman" w:eastAsia="Times New Roman" w:hAnsi="Times New Roman" w:cs="Times New Roman"/>
          <w:color w:val="auto"/>
          <w:sz w:val="28"/>
          <w:szCs w:val="28"/>
          <w:lang w:bidi="ar-SA"/>
        </w:rPr>
        <w:t xml:space="preserve">       И.Г. Поляков</w:t>
      </w:r>
    </w:p>
    <w:p w:rsidR="005576D1" w:rsidRPr="00841A58" w:rsidRDefault="005576D1" w:rsidP="005576D1">
      <w:pPr>
        <w:widowControl/>
        <w:rPr>
          <w:rFonts w:ascii="Times New Roman" w:eastAsia="Times New Roman" w:hAnsi="Times New Roman" w:cs="Times New Roman"/>
          <w:color w:val="auto"/>
          <w:lang w:bidi="ar-SA"/>
        </w:rPr>
      </w:pPr>
    </w:p>
    <w:p w:rsidR="005576D1" w:rsidRPr="00841A58" w:rsidRDefault="005576D1" w:rsidP="005576D1">
      <w:pPr>
        <w:widowControl/>
        <w:rPr>
          <w:rFonts w:ascii="Times New Roman" w:eastAsia="Times New Roman" w:hAnsi="Times New Roman" w:cs="Times New Roman"/>
          <w:color w:val="auto"/>
          <w:lang w:bidi="ar-SA"/>
        </w:rPr>
      </w:pPr>
    </w:p>
    <w:p w:rsidR="005576D1" w:rsidRPr="00841A58" w:rsidRDefault="005576D1" w:rsidP="005576D1">
      <w:pPr>
        <w:widowControl/>
        <w:jc w:val="right"/>
        <w:rPr>
          <w:rFonts w:ascii="Times New Roman" w:eastAsia="Times New Roman" w:hAnsi="Times New Roman" w:cs="Times New Roman"/>
          <w:color w:val="auto"/>
          <w:lang w:bidi="ar-SA"/>
        </w:rPr>
      </w:pPr>
    </w:p>
    <w:p w:rsidR="005576D1" w:rsidRPr="00841A58" w:rsidRDefault="005576D1" w:rsidP="005576D1">
      <w:pPr>
        <w:widowControl/>
        <w:jc w:val="right"/>
        <w:rPr>
          <w:rFonts w:ascii="Times New Roman" w:eastAsia="Times New Roman" w:hAnsi="Times New Roman" w:cs="Times New Roman"/>
          <w:color w:val="auto"/>
          <w:lang w:bidi="ar-SA"/>
        </w:rPr>
      </w:pPr>
    </w:p>
    <w:p w:rsidR="005576D1" w:rsidRPr="00841A58" w:rsidRDefault="005576D1" w:rsidP="005576D1">
      <w:pPr>
        <w:widowControl/>
        <w:jc w:val="right"/>
        <w:rPr>
          <w:rFonts w:ascii="Times New Roman" w:eastAsia="Times New Roman" w:hAnsi="Times New Roman" w:cs="Times New Roman"/>
          <w:color w:val="auto"/>
          <w:lang w:bidi="ar-SA"/>
        </w:rPr>
      </w:pPr>
    </w:p>
    <w:p w:rsidR="005576D1" w:rsidRPr="00841A58" w:rsidRDefault="005576D1" w:rsidP="005576D1">
      <w:pPr>
        <w:widowControl/>
        <w:jc w:val="right"/>
        <w:rPr>
          <w:rFonts w:ascii="Times New Roman" w:eastAsia="Times New Roman" w:hAnsi="Times New Roman" w:cs="Times New Roman"/>
          <w:color w:val="auto"/>
          <w:lang w:bidi="ar-SA"/>
        </w:rPr>
      </w:pPr>
    </w:p>
    <w:p w:rsidR="0012646A" w:rsidRDefault="0012646A" w:rsidP="00C52FB5">
      <w:pPr>
        <w:widowControl/>
        <w:jc w:val="right"/>
        <w:rPr>
          <w:rFonts w:ascii="Times New Roman" w:eastAsia="Times New Roman" w:hAnsi="Times New Roman" w:cs="Times New Roman"/>
          <w:color w:val="auto"/>
          <w:lang w:bidi="ar-SA"/>
        </w:rPr>
      </w:pPr>
    </w:p>
    <w:p w:rsidR="005576D1" w:rsidRPr="00841A58" w:rsidRDefault="005576D1" w:rsidP="00C52FB5">
      <w:pPr>
        <w:widowControl/>
        <w:jc w:val="right"/>
        <w:rPr>
          <w:rFonts w:ascii="Times New Roman" w:eastAsia="Times New Roman" w:hAnsi="Times New Roman" w:cs="Times New Roman"/>
          <w:color w:val="auto"/>
          <w:lang w:bidi="ar-SA"/>
        </w:rPr>
      </w:pPr>
      <w:r w:rsidRPr="00841A58">
        <w:rPr>
          <w:rFonts w:ascii="Times New Roman" w:eastAsia="Times New Roman" w:hAnsi="Times New Roman" w:cs="Times New Roman"/>
          <w:color w:val="auto"/>
          <w:lang w:bidi="ar-SA"/>
        </w:rPr>
        <w:lastRenderedPageBreak/>
        <w:t>Приложение № 1</w:t>
      </w:r>
    </w:p>
    <w:p w:rsidR="005576D1" w:rsidRPr="00841A58" w:rsidRDefault="005576D1" w:rsidP="00C52FB5">
      <w:pPr>
        <w:widowControl/>
        <w:jc w:val="right"/>
        <w:rPr>
          <w:rFonts w:ascii="Times New Roman" w:eastAsia="Times New Roman" w:hAnsi="Times New Roman" w:cs="Times New Roman"/>
          <w:color w:val="auto"/>
          <w:lang w:bidi="ar-SA"/>
        </w:rPr>
      </w:pPr>
      <w:r w:rsidRPr="00841A58">
        <w:rPr>
          <w:rFonts w:ascii="Times New Roman" w:eastAsia="Times New Roman" w:hAnsi="Times New Roman" w:cs="Times New Roman"/>
          <w:color w:val="auto"/>
          <w:lang w:bidi="ar-SA"/>
        </w:rPr>
        <w:t>к решению Совета депутатов</w:t>
      </w:r>
    </w:p>
    <w:p w:rsidR="005576D1" w:rsidRPr="00841A58" w:rsidRDefault="005576D1" w:rsidP="00C52FB5">
      <w:pPr>
        <w:widowControl/>
        <w:jc w:val="right"/>
        <w:rPr>
          <w:rFonts w:ascii="Times New Roman" w:eastAsia="Times New Roman" w:hAnsi="Times New Roman" w:cs="Times New Roman"/>
          <w:color w:val="auto"/>
          <w:lang w:bidi="ar-SA"/>
        </w:rPr>
      </w:pPr>
      <w:r w:rsidRPr="00841A58">
        <w:rPr>
          <w:rFonts w:ascii="Times New Roman" w:eastAsia="Times New Roman" w:hAnsi="Times New Roman" w:cs="Times New Roman"/>
          <w:color w:val="auto"/>
          <w:lang w:bidi="ar-SA"/>
        </w:rPr>
        <w:t>Середняковского сельского поселения</w:t>
      </w:r>
    </w:p>
    <w:p w:rsidR="00BE7BD4" w:rsidRDefault="005576D1" w:rsidP="00C52FB5">
      <w:pPr>
        <w:widowControl/>
        <w:jc w:val="right"/>
        <w:rPr>
          <w:rFonts w:ascii="Times New Roman" w:eastAsia="Times New Roman" w:hAnsi="Times New Roman" w:cs="Times New Roman"/>
          <w:color w:val="auto"/>
          <w:lang w:bidi="ar-SA"/>
        </w:rPr>
      </w:pPr>
      <w:r w:rsidRPr="00841A58">
        <w:rPr>
          <w:rFonts w:ascii="Times New Roman" w:eastAsia="Times New Roman" w:hAnsi="Times New Roman" w:cs="Times New Roman"/>
          <w:color w:val="auto"/>
          <w:lang w:bidi="ar-SA"/>
        </w:rPr>
        <w:t>от «</w:t>
      </w:r>
      <w:r w:rsidR="00841A58" w:rsidRPr="00841A58">
        <w:rPr>
          <w:rFonts w:ascii="Times New Roman" w:eastAsia="Times New Roman" w:hAnsi="Times New Roman" w:cs="Times New Roman"/>
          <w:color w:val="auto"/>
          <w:lang w:bidi="ar-SA"/>
        </w:rPr>
        <w:t xml:space="preserve">  </w:t>
      </w:r>
      <w:r w:rsidR="00E46517">
        <w:rPr>
          <w:rFonts w:ascii="Times New Roman" w:eastAsia="Times New Roman" w:hAnsi="Times New Roman" w:cs="Times New Roman"/>
          <w:color w:val="auto"/>
          <w:lang w:bidi="ar-SA"/>
        </w:rPr>
        <w:t>2</w:t>
      </w:r>
      <w:r w:rsidR="0041298C">
        <w:rPr>
          <w:rFonts w:ascii="Times New Roman" w:eastAsia="Times New Roman" w:hAnsi="Times New Roman" w:cs="Times New Roman"/>
          <w:color w:val="auto"/>
          <w:lang w:bidi="ar-SA"/>
        </w:rPr>
        <w:t>4</w:t>
      </w:r>
      <w:r w:rsidR="00841A58" w:rsidRPr="00841A58">
        <w:rPr>
          <w:rFonts w:ascii="Times New Roman" w:eastAsia="Times New Roman" w:hAnsi="Times New Roman" w:cs="Times New Roman"/>
          <w:color w:val="auto"/>
          <w:lang w:bidi="ar-SA"/>
        </w:rPr>
        <w:t xml:space="preserve">   </w:t>
      </w:r>
      <w:r w:rsidRPr="00841A58">
        <w:rPr>
          <w:rFonts w:ascii="Times New Roman" w:eastAsia="Times New Roman" w:hAnsi="Times New Roman" w:cs="Times New Roman"/>
          <w:color w:val="auto"/>
          <w:lang w:bidi="ar-SA"/>
        </w:rPr>
        <w:t xml:space="preserve">» </w:t>
      </w:r>
      <w:r w:rsidR="00C00EFB" w:rsidRPr="00841A58">
        <w:rPr>
          <w:rFonts w:ascii="Times New Roman" w:eastAsia="Times New Roman" w:hAnsi="Times New Roman" w:cs="Times New Roman"/>
          <w:color w:val="auto"/>
          <w:lang w:bidi="ar-SA"/>
        </w:rPr>
        <w:t>ма</w:t>
      </w:r>
      <w:r w:rsidR="00841A58" w:rsidRPr="00841A58">
        <w:rPr>
          <w:rFonts w:ascii="Times New Roman" w:eastAsia="Times New Roman" w:hAnsi="Times New Roman" w:cs="Times New Roman"/>
          <w:color w:val="auto"/>
          <w:lang w:bidi="ar-SA"/>
        </w:rPr>
        <w:t>я</w:t>
      </w:r>
      <w:r w:rsidRPr="00841A58">
        <w:rPr>
          <w:rFonts w:ascii="Times New Roman" w:eastAsia="Times New Roman" w:hAnsi="Times New Roman" w:cs="Times New Roman"/>
          <w:color w:val="auto"/>
          <w:lang w:bidi="ar-SA"/>
        </w:rPr>
        <w:t xml:space="preserve"> 2016г. № </w:t>
      </w:r>
      <w:r w:rsidR="00E46517">
        <w:rPr>
          <w:rFonts w:ascii="Times New Roman" w:eastAsia="Times New Roman" w:hAnsi="Times New Roman" w:cs="Times New Roman"/>
          <w:color w:val="auto"/>
          <w:lang w:bidi="ar-SA"/>
        </w:rPr>
        <w:t xml:space="preserve"> 23</w:t>
      </w:r>
      <w:r w:rsidR="00841A58" w:rsidRPr="00841A58">
        <w:rPr>
          <w:rFonts w:ascii="Times New Roman" w:eastAsia="Times New Roman" w:hAnsi="Times New Roman" w:cs="Times New Roman"/>
          <w:color w:val="auto"/>
          <w:lang w:bidi="ar-SA"/>
        </w:rPr>
        <w:t xml:space="preserve"> </w:t>
      </w:r>
      <w:r w:rsidR="00BE7BD4">
        <w:rPr>
          <w:rFonts w:ascii="Times New Roman" w:eastAsia="Times New Roman" w:hAnsi="Times New Roman" w:cs="Times New Roman"/>
          <w:color w:val="auto"/>
          <w:lang w:bidi="ar-SA"/>
        </w:rPr>
        <w:t xml:space="preserve"> </w:t>
      </w:r>
    </w:p>
    <w:p w:rsidR="00BE7BD4" w:rsidRDefault="00BE7BD4" w:rsidP="00C52FB5">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w:t>
      </w:r>
      <w:proofErr w:type="gramStart"/>
      <w:r>
        <w:rPr>
          <w:rFonts w:ascii="Times New Roman" w:eastAsia="Times New Roman" w:hAnsi="Times New Roman" w:cs="Times New Roman"/>
          <w:color w:val="auto"/>
          <w:lang w:bidi="ar-SA"/>
        </w:rPr>
        <w:t>редакции</w:t>
      </w:r>
      <w:r w:rsidR="00841A58" w:rsidRPr="00841A58">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решени</w:t>
      </w:r>
      <w:r w:rsidR="007128AF">
        <w:rPr>
          <w:rFonts w:ascii="Times New Roman" w:eastAsia="Times New Roman" w:hAnsi="Times New Roman" w:cs="Times New Roman"/>
          <w:color w:val="auto"/>
          <w:lang w:bidi="ar-SA"/>
        </w:rPr>
        <w:t>й</w:t>
      </w:r>
      <w:proofErr w:type="gramEnd"/>
      <w:r>
        <w:rPr>
          <w:rFonts w:ascii="Times New Roman" w:eastAsia="Times New Roman" w:hAnsi="Times New Roman" w:cs="Times New Roman"/>
          <w:color w:val="auto"/>
          <w:lang w:bidi="ar-SA"/>
        </w:rPr>
        <w:t xml:space="preserve"> Совета </w:t>
      </w:r>
    </w:p>
    <w:p w:rsidR="007128AF" w:rsidRDefault="00BE7BD4" w:rsidP="00C52FB5">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депутатов от 15.11.2016г. № 12</w:t>
      </w:r>
      <w:r w:rsidR="007128AF">
        <w:rPr>
          <w:rFonts w:ascii="Times New Roman" w:eastAsia="Times New Roman" w:hAnsi="Times New Roman" w:cs="Times New Roman"/>
          <w:color w:val="auto"/>
          <w:lang w:bidi="ar-SA"/>
        </w:rPr>
        <w:t>,</w:t>
      </w:r>
    </w:p>
    <w:p w:rsidR="00DD1F3B" w:rsidRDefault="007128AF" w:rsidP="00C52FB5">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от </w:t>
      </w:r>
      <w:r w:rsidR="00533EF1">
        <w:rPr>
          <w:rFonts w:ascii="Times New Roman" w:eastAsia="Times New Roman" w:hAnsi="Times New Roman" w:cs="Times New Roman"/>
          <w:color w:val="auto"/>
          <w:lang w:bidi="ar-SA"/>
        </w:rPr>
        <w:t>27</w:t>
      </w:r>
      <w:r>
        <w:rPr>
          <w:rFonts w:ascii="Times New Roman" w:eastAsia="Times New Roman" w:hAnsi="Times New Roman" w:cs="Times New Roman"/>
          <w:color w:val="auto"/>
          <w:lang w:bidi="ar-SA"/>
        </w:rPr>
        <w:t>.</w:t>
      </w:r>
      <w:r w:rsidR="00533EF1">
        <w:rPr>
          <w:rFonts w:ascii="Times New Roman" w:eastAsia="Times New Roman" w:hAnsi="Times New Roman" w:cs="Times New Roman"/>
          <w:color w:val="auto"/>
          <w:lang w:bidi="ar-SA"/>
        </w:rPr>
        <w:t>10</w:t>
      </w:r>
      <w:r>
        <w:rPr>
          <w:rFonts w:ascii="Times New Roman" w:eastAsia="Times New Roman" w:hAnsi="Times New Roman" w:cs="Times New Roman"/>
          <w:color w:val="auto"/>
          <w:lang w:bidi="ar-SA"/>
        </w:rPr>
        <w:t>.2017г. № 2</w:t>
      </w:r>
      <w:r w:rsidR="00533EF1">
        <w:rPr>
          <w:rFonts w:ascii="Times New Roman" w:eastAsia="Times New Roman" w:hAnsi="Times New Roman" w:cs="Times New Roman"/>
          <w:color w:val="auto"/>
          <w:lang w:bidi="ar-SA"/>
        </w:rPr>
        <w:t>5</w:t>
      </w:r>
      <w:r w:rsidR="00AF4F6F">
        <w:rPr>
          <w:rFonts w:ascii="Times New Roman" w:eastAsia="Times New Roman" w:hAnsi="Times New Roman" w:cs="Times New Roman"/>
          <w:color w:val="auto"/>
          <w:lang w:bidi="ar-SA"/>
        </w:rPr>
        <w:t>,</w:t>
      </w:r>
      <w:r w:rsidR="0067327A">
        <w:rPr>
          <w:rFonts w:ascii="Times New Roman" w:eastAsia="Times New Roman" w:hAnsi="Times New Roman" w:cs="Times New Roman"/>
          <w:color w:val="auto"/>
          <w:lang w:bidi="ar-SA"/>
        </w:rPr>
        <w:t xml:space="preserve"> </w:t>
      </w:r>
      <w:r w:rsidR="00AF4F6F" w:rsidRPr="00AF4F6F">
        <w:rPr>
          <w:rFonts w:ascii="Times New Roman" w:eastAsia="Times New Roman" w:hAnsi="Times New Roman" w:cs="Times New Roman"/>
          <w:color w:val="auto"/>
          <w:lang w:bidi="ar-SA"/>
        </w:rPr>
        <w:t xml:space="preserve">от </w:t>
      </w:r>
      <w:r w:rsidR="00AF4F6F">
        <w:rPr>
          <w:rFonts w:ascii="Times New Roman" w:eastAsia="Times New Roman" w:hAnsi="Times New Roman" w:cs="Times New Roman"/>
          <w:color w:val="auto"/>
          <w:lang w:bidi="ar-SA"/>
        </w:rPr>
        <w:t>10</w:t>
      </w:r>
      <w:r w:rsidR="00AF4F6F" w:rsidRPr="00AF4F6F">
        <w:rPr>
          <w:rFonts w:ascii="Times New Roman" w:eastAsia="Times New Roman" w:hAnsi="Times New Roman" w:cs="Times New Roman"/>
          <w:color w:val="auto"/>
          <w:lang w:bidi="ar-SA"/>
        </w:rPr>
        <w:t>.10.201</w:t>
      </w:r>
      <w:r w:rsidR="00D828B6">
        <w:rPr>
          <w:rFonts w:ascii="Times New Roman" w:eastAsia="Times New Roman" w:hAnsi="Times New Roman" w:cs="Times New Roman"/>
          <w:color w:val="auto"/>
          <w:lang w:bidi="ar-SA"/>
        </w:rPr>
        <w:t>8</w:t>
      </w:r>
      <w:r w:rsidR="00AF4F6F" w:rsidRPr="00AF4F6F">
        <w:rPr>
          <w:rFonts w:ascii="Times New Roman" w:eastAsia="Times New Roman" w:hAnsi="Times New Roman" w:cs="Times New Roman"/>
          <w:color w:val="auto"/>
          <w:lang w:bidi="ar-SA"/>
        </w:rPr>
        <w:t xml:space="preserve">г. № </w:t>
      </w:r>
      <w:r w:rsidR="00AF4F6F">
        <w:rPr>
          <w:rFonts w:ascii="Times New Roman" w:eastAsia="Times New Roman" w:hAnsi="Times New Roman" w:cs="Times New Roman"/>
          <w:color w:val="auto"/>
          <w:lang w:bidi="ar-SA"/>
        </w:rPr>
        <w:t>33</w:t>
      </w:r>
      <w:r w:rsidR="00DD1F3B">
        <w:rPr>
          <w:rFonts w:ascii="Times New Roman" w:eastAsia="Times New Roman" w:hAnsi="Times New Roman" w:cs="Times New Roman"/>
          <w:color w:val="auto"/>
          <w:lang w:bidi="ar-SA"/>
        </w:rPr>
        <w:t>,</w:t>
      </w:r>
    </w:p>
    <w:p w:rsidR="005576D1" w:rsidRPr="00841A58" w:rsidRDefault="00DD1F3B" w:rsidP="00C52FB5">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 12.07.2019г. № 21</w:t>
      </w:r>
      <w:r w:rsidR="00BE7BD4">
        <w:rPr>
          <w:rFonts w:ascii="Times New Roman" w:eastAsia="Times New Roman" w:hAnsi="Times New Roman" w:cs="Times New Roman"/>
          <w:color w:val="auto"/>
          <w:lang w:bidi="ar-SA"/>
        </w:rPr>
        <w:t>)</w:t>
      </w:r>
      <w:r w:rsidR="00841A58" w:rsidRPr="00841A58">
        <w:rPr>
          <w:rFonts w:ascii="Times New Roman" w:eastAsia="Times New Roman" w:hAnsi="Times New Roman" w:cs="Times New Roman"/>
          <w:color w:val="auto"/>
          <w:lang w:bidi="ar-SA"/>
        </w:rPr>
        <w:t xml:space="preserve">   </w:t>
      </w:r>
    </w:p>
    <w:p w:rsidR="00C52FB5" w:rsidRPr="00841A58" w:rsidRDefault="00C52FB5" w:rsidP="00C52FB5">
      <w:pPr>
        <w:pStyle w:val="ConsPlusNormal"/>
        <w:ind w:firstLine="720"/>
        <w:jc w:val="right"/>
        <w:rPr>
          <w:szCs w:val="24"/>
        </w:rPr>
      </w:pPr>
    </w:p>
    <w:p w:rsidR="00C52FB5" w:rsidRPr="00841A58" w:rsidRDefault="00C52FB5" w:rsidP="00C52FB5">
      <w:pPr>
        <w:pStyle w:val="ConsPlusNormal"/>
        <w:rPr>
          <w:szCs w:val="24"/>
        </w:rPr>
      </w:pPr>
    </w:p>
    <w:p w:rsidR="00C52FB5" w:rsidRPr="00841A58" w:rsidRDefault="00C52FB5" w:rsidP="00C52FB5">
      <w:pPr>
        <w:pStyle w:val="ConsPlusNormal"/>
        <w:rPr>
          <w:szCs w:val="24"/>
        </w:rPr>
      </w:pPr>
    </w:p>
    <w:p w:rsidR="00C52FB5" w:rsidRPr="00CB284D" w:rsidRDefault="00C52FB5" w:rsidP="00CB284D">
      <w:pPr>
        <w:pStyle w:val="ConsPlusTitle"/>
        <w:ind w:firstLine="567"/>
        <w:jc w:val="center"/>
        <w:rPr>
          <w:szCs w:val="24"/>
        </w:rPr>
      </w:pPr>
      <w:bookmarkStart w:id="0" w:name="P33"/>
      <w:bookmarkEnd w:id="0"/>
      <w:r w:rsidRPr="00CB284D">
        <w:rPr>
          <w:szCs w:val="24"/>
        </w:rPr>
        <w:t>ПРАВИЛА</w:t>
      </w:r>
    </w:p>
    <w:p w:rsidR="00C52FB5" w:rsidRPr="00CB284D" w:rsidRDefault="00C52FB5" w:rsidP="00CB284D">
      <w:pPr>
        <w:pStyle w:val="ConsPlusTitle"/>
        <w:ind w:firstLine="567"/>
        <w:jc w:val="center"/>
        <w:rPr>
          <w:szCs w:val="24"/>
        </w:rPr>
      </w:pPr>
      <w:r w:rsidRPr="00CB284D">
        <w:rPr>
          <w:szCs w:val="24"/>
        </w:rPr>
        <w:t>благоустройства территории Середняковского сельского поселения Костромского муниципального района</w:t>
      </w:r>
    </w:p>
    <w:p w:rsidR="00C52FB5" w:rsidRPr="00CB284D" w:rsidRDefault="00C52FB5" w:rsidP="00CB284D">
      <w:pPr>
        <w:pStyle w:val="ConsPlusNormal"/>
        <w:ind w:firstLine="567"/>
        <w:jc w:val="center"/>
        <w:rPr>
          <w:szCs w:val="24"/>
        </w:rPr>
      </w:pPr>
    </w:p>
    <w:p w:rsidR="00C52FB5" w:rsidRPr="00CB284D" w:rsidRDefault="00C52FB5" w:rsidP="00CB284D">
      <w:pPr>
        <w:pStyle w:val="ConsPlusNormal"/>
        <w:ind w:firstLine="567"/>
        <w:jc w:val="center"/>
        <w:rPr>
          <w:b/>
          <w:szCs w:val="24"/>
        </w:rPr>
      </w:pPr>
      <w:r w:rsidRPr="00CB284D">
        <w:rPr>
          <w:b/>
          <w:szCs w:val="24"/>
        </w:rPr>
        <w:t>Глава 1. ОБЩИЕ ПОЛОЖЕНИЯ</w:t>
      </w:r>
    </w:p>
    <w:p w:rsidR="00C52FB5" w:rsidRPr="00CB284D" w:rsidRDefault="00C52FB5" w:rsidP="00CB284D">
      <w:pPr>
        <w:pStyle w:val="ConsPlusNormal"/>
        <w:ind w:firstLine="567"/>
        <w:jc w:val="center"/>
        <w:rPr>
          <w:b/>
          <w:szCs w:val="24"/>
        </w:rPr>
      </w:pPr>
    </w:p>
    <w:p w:rsidR="00C52FB5" w:rsidRPr="00CB284D" w:rsidRDefault="00C52FB5" w:rsidP="00CB284D">
      <w:pPr>
        <w:pStyle w:val="ConsPlusNormal"/>
        <w:ind w:firstLine="567"/>
        <w:jc w:val="center"/>
        <w:rPr>
          <w:b/>
          <w:szCs w:val="24"/>
        </w:rPr>
      </w:pPr>
      <w:r w:rsidRPr="00CB284D">
        <w:rPr>
          <w:b/>
          <w:szCs w:val="24"/>
        </w:rPr>
        <w:t>Статья 1. Предмет регулирования и сфера применения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both"/>
        <w:rPr>
          <w:szCs w:val="24"/>
        </w:rPr>
      </w:pPr>
      <w:r w:rsidRPr="00CB284D">
        <w:rPr>
          <w:szCs w:val="24"/>
        </w:rPr>
        <w:t>Правила благоустройства территории Середняковского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Середняковского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7128AF" w:rsidRPr="00CB284D" w:rsidRDefault="007128AF" w:rsidP="00CB284D">
      <w:pPr>
        <w:pStyle w:val="ConsPlusNormal"/>
        <w:ind w:firstLine="567"/>
        <w:jc w:val="both"/>
        <w:rPr>
          <w:szCs w:val="24"/>
        </w:rPr>
      </w:pPr>
      <w:r w:rsidRPr="00CB284D">
        <w:rPr>
          <w:szCs w:val="24"/>
          <w:lang w:bidi="ru-RU"/>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Середняковского сельского поселения.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2. Правовая основа настоящих Правил</w:t>
      </w:r>
    </w:p>
    <w:p w:rsidR="00C52FB5" w:rsidRPr="00CB284D" w:rsidRDefault="00C52FB5" w:rsidP="00CB284D">
      <w:pPr>
        <w:pStyle w:val="ConsPlusNormal"/>
        <w:ind w:firstLine="567"/>
        <w:jc w:val="both"/>
        <w:rPr>
          <w:b/>
          <w:szCs w:val="24"/>
        </w:rPr>
      </w:pPr>
    </w:p>
    <w:p w:rsidR="00C52FB5" w:rsidRPr="00CB284D" w:rsidRDefault="00C52FB5" w:rsidP="00CB284D">
      <w:pPr>
        <w:pStyle w:val="ConsPlusNormal"/>
        <w:ind w:firstLine="567"/>
        <w:jc w:val="both"/>
        <w:rPr>
          <w:szCs w:val="24"/>
        </w:rPr>
      </w:pPr>
      <w:r w:rsidRPr="00CB284D">
        <w:rPr>
          <w:szCs w:val="24"/>
        </w:rPr>
        <w:t xml:space="preserve">Правовой основой настоящих правил являются </w:t>
      </w:r>
      <w:hyperlink r:id="rId6" w:history="1">
        <w:r w:rsidRPr="00CB284D">
          <w:rPr>
            <w:szCs w:val="24"/>
          </w:rPr>
          <w:t>Конституция</w:t>
        </w:r>
      </w:hyperlink>
      <w:r w:rsidRPr="00CB284D">
        <w:rPr>
          <w:szCs w:val="24"/>
        </w:rPr>
        <w:t xml:space="preserve"> Российской Федерации, Жилищный </w:t>
      </w:r>
      <w:hyperlink r:id="rId7" w:history="1">
        <w:r w:rsidRPr="00CB284D">
          <w:rPr>
            <w:szCs w:val="24"/>
          </w:rPr>
          <w:t>кодекс</w:t>
        </w:r>
      </w:hyperlink>
      <w:r w:rsidRPr="00CB284D">
        <w:rPr>
          <w:szCs w:val="24"/>
        </w:rPr>
        <w:t xml:space="preserve"> Российской Федерации, Градостроительный </w:t>
      </w:r>
      <w:hyperlink r:id="rId8" w:history="1">
        <w:r w:rsidRPr="00CB284D">
          <w:rPr>
            <w:szCs w:val="24"/>
          </w:rPr>
          <w:t>кодекс</w:t>
        </w:r>
      </w:hyperlink>
      <w:r w:rsidRPr="00CB284D">
        <w:rPr>
          <w:szCs w:val="24"/>
        </w:rPr>
        <w:t xml:space="preserve"> Российской Федерации, Федеральный </w:t>
      </w:r>
      <w:hyperlink r:id="rId9" w:history="1">
        <w:r w:rsidRPr="00CB284D">
          <w:rPr>
            <w:szCs w:val="24"/>
          </w:rPr>
          <w:t>закон</w:t>
        </w:r>
      </w:hyperlink>
      <w:r w:rsidRPr="00CB284D">
        <w:rPr>
          <w:szCs w:val="24"/>
        </w:rPr>
        <w:t xml:space="preserve"> "Об основах охраны здоровья граждан в Российской Федерации", Федеральный </w:t>
      </w:r>
      <w:hyperlink r:id="rId10" w:history="1">
        <w:r w:rsidRPr="00CB284D">
          <w:rPr>
            <w:szCs w:val="24"/>
          </w:rPr>
          <w:t>закон</w:t>
        </w:r>
      </w:hyperlink>
      <w:r w:rsidRPr="00CB284D">
        <w:rPr>
          <w:szCs w:val="24"/>
        </w:rPr>
        <w:t xml:space="preserve"> "Об общих принципах организации местного самоуправления в Российской Федерации", Федеральный </w:t>
      </w:r>
      <w:hyperlink r:id="rId11" w:history="1">
        <w:r w:rsidRPr="00CB284D">
          <w:rPr>
            <w:szCs w:val="24"/>
          </w:rPr>
          <w:t>закон</w:t>
        </w:r>
      </w:hyperlink>
      <w:r w:rsidRPr="00CB284D">
        <w:rPr>
          <w:szCs w:val="24"/>
        </w:rPr>
        <w:t xml:space="preserve"> "О санитарно-эпидемиологическом благополучии населения", Федеральный </w:t>
      </w:r>
      <w:hyperlink r:id="rId12" w:history="1">
        <w:r w:rsidRPr="00CB284D">
          <w:rPr>
            <w:szCs w:val="24"/>
          </w:rPr>
          <w:t>закон</w:t>
        </w:r>
      </w:hyperlink>
      <w:r w:rsidRPr="00CB284D">
        <w:rPr>
          <w:szCs w:val="24"/>
        </w:rPr>
        <w:t xml:space="preserve"> "Об отходах производства и потребления", Федеральный </w:t>
      </w:r>
      <w:hyperlink r:id="rId13" w:history="1">
        <w:r w:rsidRPr="00CB284D">
          <w:rPr>
            <w:szCs w:val="24"/>
          </w:rPr>
          <w:t>закон</w:t>
        </w:r>
      </w:hyperlink>
      <w:r w:rsidRPr="00CB284D">
        <w:rPr>
          <w:szCs w:val="24"/>
        </w:rPr>
        <w:t xml:space="preserve"> "Об охране окружающей среды", иные нормативные правовые акты Российской Федерации, Костромской области, </w:t>
      </w:r>
      <w:hyperlink r:id="rId14" w:history="1">
        <w:r w:rsidRPr="00CB284D">
          <w:rPr>
            <w:szCs w:val="24"/>
          </w:rPr>
          <w:t>Устав</w:t>
        </w:r>
      </w:hyperlink>
      <w:r w:rsidRPr="00CB284D">
        <w:rPr>
          <w:szCs w:val="24"/>
        </w:rPr>
        <w:t xml:space="preserve"> муниципального образования Середняковского сельского поселения.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3. Основные понятия, используемые в настоящих Правилах</w:t>
      </w:r>
    </w:p>
    <w:p w:rsidR="00C52FB5" w:rsidRPr="00CB284D" w:rsidRDefault="00C52FB5" w:rsidP="00CB284D">
      <w:pPr>
        <w:pStyle w:val="ConsPlusNormal"/>
        <w:ind w:firstLine="567"/>
        <w:jc w:val="both"/>
        <w:rPr>
          <w:b/>
          <w:szCs w:val="24"/>
        </w:rPr>
      </w:pPr>
    </w:p>
    <w:p w:rsidR="00C52FB5" w:rsidRPr="00CB284D" w:rsidRDefault="00C52FB5" w:rsidP="00CB284D">
      <w:pPr>
        <w:pStyle w:val="ConsPlusNormal"/>
        <w:ind w:firstLine="567"/>
        <w:jc w:val="both"/>
        <w:rPr>
          <w:szCs w:val="24"/>
        </w:rPr>
      </w:pPr>
      <w:r w:rsidRPr="00CB284D">
        <w:rPr>
          <w:szCs w:val="24"/>
        </w:rPr>
        <w:t>В настоящих Правилах используются следующие основные понятия:</w:t>
      </w:r>
    </w:p>
    <w:p w:rsidR="00C52FB5" w:rsidRPr="00CB284D" w:rsidRDefault="00C52FB5" w:rsidP="00CB284D">
      <w:pPr>
        <w:pStyle w:val="ConsPlusNormal"/>
        <w:ind w:firstLine="567"/>
        <w:jc w:val="both"/>
        <w:rPr>
          <w:szCs w:val="24"/>
        </w:rPr>
      </w:pPr>
      <w:r w:rsidRPr="00CB284D">
        <w:rPr>
          <w:szCs w:val="24"/>
        </w:rPr>
        <w:t xml:space="preserve">1) </w:t>
      </w:r>
      <w:r w:rsidR="007128AF" w:rsidRPr="00CB284D">
        <w:rPr>
          <w:szCs w:val="24"/>
          <w:lang w:bidi="ru-RU"/>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007128AF" w:rsidRPr="00CB284D">
        <w:rPr>
          <w:szCs w:val="24"/>
          <w:lang w:bidi="ru-RU"/>
        </w:rPr>
        <w:t>электроподогревом</w:t>
      </w:r>
      <w:proofErr w:type="spellEnd"/>
      <w:r w:rsidR="007128AF" w:rsidRPr="00CB284D">
        <w:rPr>
          <w:szCs w:val="24"/>
          <w:lang w:bidi="ru-RU"/>
        </w:rPr>
        <w:t xml:space="preserve"> или химическими добавками;</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w:t>
      </w:r>
      <w:r w:rsidR="00AF4F6F" w:rsidRPr="00CB284D">
        <w:rPr>
          <w:rFonts w:ascii="Times New Roman" w:hAnsi="Times New Roman" w:cs="Times New Roman"/>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w:t>
      </w:r>
      <w:r w:rsidRPr="00CB284D">
        <w:rPr>
          <w:rFonts w:ascii="Times New Roman" w:eastAsia="Calibri" w:hAnsi="Times New Roman" w:cs="Times New Roman"/>
          <w:color w:val="auto"/>
        </w:rPr>
        <w:t xml:space="preserve">брошенный разукомплектованный </w:t>
      </w:r>
      <w:proofErr w:type="gramStart"/>
      <w:r w:rsidRPr="00CB284D">
        <w:rPr>
          <w:rFonts w:ascii="Times New Roman" w:eastAsia="Calibri" w:hAnsi="Times New Roman" w:cs="Times New Roman"/>
          <w:color w:val="auto"/>
        </w:rPr>
        <w:t>автотранспорт</w:t>
      </w:r>
      <w:r w:rsidRPr="00CB284D">
        <w:rPr>
          <w:rFonts w:ascii="Times New Roman" w:eastAsia="Calibri" w:hAnsi="Times New Roman" w:cs="Times New Roman"/>
          <w:color w:val="0000FF"/>
        </w:rPr>
        <w:t xml:space="preserve"> </w:t>
      </w:r>
      <w:r w:rsidRPr="00CB284D">
        <w:rPr>
          <w:rFonts w:ascii="Times New Roman" w:eastAsia="Calibri" w:hAnsi="Times New Roman" w:cs="Times New Roman"/>
        </w:rPr>
        <w:t xml:space="preserve"> –</w:t>
      </w:r>
      <w:proofErr w:type="gramEnd"/>
      <w:r w:rsidRPr="00CB284D">
        <w:rPr>
          <w:rFonts w:ascii="Times New Roman" w:eastAsia="Calibri" w:hAnsi="Times New Roman" w:cs="Times New Roman"/>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w:t>
      </w:r>
    </w:p>
    <w:p w:rsidR="00C52FB5" w:rsidRPr="00CB284D" w:rsidRDefault="00C52FB5" w:rsidP="00CB284D">
      <w:pPr>
        <w:pStyle w:val="ConsPlusNormal"/>
        <w:ind w:firstLine="567"/>
        <w:jc w:val="both"/>
        <w:rPr>
          <w:szCs w:val="24"/>
        </w:rPr>
      </w:pPr>
      <w:r w:rsidRPr="00CB284D">
        <w:rPr>
          <w:szCs w:val="24"/>
        </w:rPr>
        <w:t>4) бульвар - озелененная часть улицы с аллеями-дорожками для пешеходов;</w:t>
      </w:r>
    </w:p>
    <w:p w:rsidR="00C52FB5" w:rsidRPr="00CB284D" w:rsidRDefault="00C52FB5" w:rsidP="00CB284D">
      <w:pPr>
        <w:pStyle w:val="ConsPlusNormal"/>
        <w:ind w:firstLine="567"/>
        <w:jc w:val="both"/>
        <w:rPr>
          <w:szCs w:val="24"/>
        </w:rPr>
      </w:pPr>
      <w:r w:rsidRPr="00CB284D">
        <w:rPr>
          <w:szCs w:val="24"/>
        </w:rPr>
        <w:t>5) бункер-накопитель - стандартная емкость для сбора крупногабаритного и другого мусора объемом более 2 кубических метров;</w:t>
      </w:r>
    </w:p>
    <w:p w:rsidR="00C52FB5" w:rsidRPr="00CB284D" w:rsidRDefault="00C52FB5" w:rsidP="00CB284D">
      <w:pPr>
        <w:pStyle w:val="ConsPlusNormal"/>
        <w:ind w:firstLine="567"/>
        <w:jc w:val="both"/>
        <w:rPr>
          <w:szCs w:val="24"/>
        </w:rPr>
      </w:pPr>
      <w:r w:rsidRPr="00CB284D">
        <w:rPr>
          <w:szCs w:val="24"/>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C52FB5" w:rsidRPr="00CB284D" w:rsidRDefault="00C52FB5" w:rsidP="00CB284D">
      <w:pPr>
        <w:pStyle w:val="ConsPlusNormal"/>
        <w:ind w:firstLine="567"/>
        <w:jc w:val="both"/>
        <w:rPr>
          <w:szCs w:val="24"/>
        </w:rPr>
      </w:pPr>
      <w:r w:rsidRPr="00CB284D">
        <w:rPr>
          <w:szCs w:val="24"/>
        </w:rPr>
        <w:t xml:space="preserve">7) владелец домашнего животного - физическое или юридическое лицо, у которого по основаниям, установленным Гражданским </w:t>
      </w:r>
      <w:hyperlink r:id="rId15" w:history="1">
        <w:r w:rsidRPr="00CB284D">
          <w:rPr>
            <w:szCs w:val="24"/>
          </w:rPr>
          <w:t>кодексом</w:t>
        </w:r>
      </w:hyperlink>
      <w:r w:rsidRPr="00CB284D">
        <w:rPr>
          <w:szCs w:val="24"/>
        </w:rPr>
        <w:t xml:space="preserve"> Российской Федерации, находятся собаки, кошки и другие животные;</w:t>
      </w:r>
    </w:p>
    <w:p w:rsidR="00C52FB5" w:rsidRPr="00CB284D" w:rsidRDefault="00C52FB5" w:rsidP="00CB284D">
      <w:pPr>
        <w:pStyle w:val="ConsPlusNormal"/>
        <w:ind w:firstLine="567"/>
        <w:jc w:val="both"/>
        <w:rPr>
          <w:szCs w:val="24"/>
        </w:rPr>
      </w:pPr>
      <w:r w:rsidRPr="00CB284D">
        <w:rPr>
          <w:szCs w:val="24"/>
        </w:rPr>
        <w:t xml:space="preserve">8) </w:t>
      </w:r>
      <w:proofErr w:type="spellStart"/>
      <w:r w:rsidRPr="00CB284D">
        <w:rPr>
          <w:szCs w:val="24"/>
        </w:rPr>
        <w:t>внутридворовой</w:t>
      </w:r>
      <w:proofErr w:type="spellEnd"/>
      <w:r w:rsidRPr="00CB284D">
        <w:rPr>
          <w:szCs w:val="24"/>
        </w:rPr>
        <w:t xml:space="preserve"> проезд - автомобильная дорога, проходящая в непосредственной близости к многоквартирному жилому дому (по придомовой территории);</w:t>
      </w:r>
    </w:p>
    <w:p w:rsidR="00C52FB5" w:rsidRPr="00CB284D" w:rsidRDefault="00C52FB5" w:rsidP="00CB284D">
      <w:pPr>
        <w:pStyle w:val="ConsPlusNormal"/>
        <w:ind w:firstLine="567"/>
        <w:jc w:val="both"/>
        <w:rPr>
          <w:szCs w:val="24"/>
        </w:rPr>
      </w:pPr>
      <w:r w:rsidRPr="00CB284D">
        <w:rPr>
          <w:szCs w:val="24"/>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AF4F6F" w:rsidRPr="00CB284D" w:rsidRDefault="00AF4F6F" w:rsidP="00CB284D">
      <w:pPr>
        <w:pStyle w:val="ConsPlusNormal"/>
        <w:ind w:firstLine="567"/>
        <w:jc w:val="both"/>
        <w:rPr>
          <w:szCs w:val="24"/>
        </w:rPr>
      </w:pPr>
      <w:r w:rsidRPr="00CB284D">
        <w:rPr>
          <w:szCs w:val="24"/>
        </w:rPr>
        <w:t>9.1) витрина – остекленная часть экстерьера, здания, строения, сооружения, предназначенная для экспозиции товаров и услуг;</w:t>
      </w:r>
    </w:p>
    <w:p w:rsidR="00AF4F6F" w:rsidRPr="00CB284D" w:rsidRDefault="00AF4F6F" w:rsidP="00CB284D">
      <w:pPr>
        <w:pStyle w:val="ConsPlusNormal"/>
        <w:ind w:firstLine="567"/>
        <w:jc w:val="both"/>
        <w:rPr>
          <w:szCs w:val="24"/>
        </w:rPr>
      </w:pPr>
      <w:r w:rsidRPr="00CB284D">
        <w:rPr>
          <w:szCs w:val="24"/>
          <w:lang w:bidi="ru-RU"/>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
    <w:p w:rsidR="00C52FB5" w:rsidRPr="00CB284D" w:rsidRDefault="00C52FB5" w:rsidP="00CB284D">
      <w:pPr>
        <w:pStyle w:val="ConsPlusNormal"/>
        <w:ind w:firstLine="567"/>
        <w:jc w:val="both"/>
        <w:rPr>
          <w:szCs w:val="24"/>
        </w:rPr>
      </w:pPr>
      <w:r w:rsidRPr="00CB284D">
        <w:rPr>
          <w:szCs w:val="24"/>
        </w:rPr>
        <w:t>10) газон - элемент благоустройства, включающий в себя участок земли с растительным покровом;</w:t>
      </w:r>
    </w:p>
    <w:p w:rsidR="00C52FB5" w:rsidRPr="00CB284D" w:rsidRDefault="00C52FB5" w:rsidP="00CB284D">
      <w:pPr>
        <w:pStyle w:val="ConsPlusNormal"/>
        <w:ind w:firstLine="567"/>
        <w:jc w:val="both"/>
        <w:rPr>
          <w:szCs w:val="24"/>
        </w:rPr>
      </w:pPr>
      <w:r w:rsidRPr="00CB284D">
        <w:rPr>
          <w:szCs w:val="24"/>
        </w:rPr>
        <w:t>11) грунт - субстрат, состоящий из минерального и органического вещества природного и антропогенного происхождения;</w:t>
      </w:r>
    </w:p>
    <w:p w:rsidR="00C52FB5" w:rsidRPr="00CB284D" w:rsidRDefault="00C52FB5" w:rsidP="00CB284D">
      <w:pPr>
        <w:pStyle w:val="ConsPlusNormal"/>
        <w:ind w:firstLine="567"/>
        <w:jc w:val="both"/>
        <w:rPr>
          <w:szCs w:val="24"/>
        </w:rPr>
      </w:pPr>
      <w:r w:rsidRPr="00CB284D">
        <w:rPr>
          <w:szCs w:val="24"/>
        </w:rP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52FB5" w:rsidRPr="00CB284D" w:rsidRDefault="00C52FB5" w:rsidP="00CB284D">
      <w:pPr>
        <w:pStyle w:val="ConsPlusNormal"/>
        <w:ind w:firstLine="567"/>
        <w:jc w:val="both"/>
        <w:rPr>
          <w:szCs w:val="24"/>
        </w:rPr>
      </w:pPr>
      <w:r w:rsidRPr="00CB284D">
        <w:rPr>
          <w:szCs w:val="24"/>
        </w:rPr>
        <w:t xml:space="preserve">13) </w:t>
      </w:r>
      <w:r w:rsidR="007128AF" w:rsidRPr="00CB284D">
        <w:rPr>
          <w:szCs w:val="24"/>
          <w:lang w:bidi="ru-RU"/>
        </w:rPr>
        <w:t xml:space="preserve">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w:t>
      </w:r>
      <w:proofErr w:type="gramStart"/>
      <w:r w:rsidR="007128AF" w:rsidRPr="00CB284D">
        <w:rPr>
          <w:szCs w:val="24"/>
          <w:lang w:bidi="ru-RU"/>
        </w:rPr>
        <w:t>пользования;</w:t>
      </w:r>
      <w:r w:rsidRPr="00CB284D">
        <w:rPr>
          <w:szCs w:val="24"/>
        </w:rPr>
        <w:t>;</w:t>
      </w:r>
      <w:proofErr w:type="gramEnd"/>
    </w:p>
    <w:p w:rsidR="00C52FB5" w:rsidRPr="00CB284D" w:rsidRDefault="00C52FB5" w:rsidP="00CB284D">
      <w:pPr>
        <w:pStyle w:val="ConsPlusNormal"/>
        <w:ind w:firstLine="567"/>
        <w:jc w:val="both"/>
        <w:rPr>
          <w:szCs w:val="24"/>
        </w:rPr>
      </w:pPr>
      <w:r w:rsidRPr="00CB284D">
        <w:rPr>
          <w:szCs w:val="24"/>
        </w:rPr>
        <w:t>12)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C52FB5" w:rsidRPr="00CB284D" w:rsidRDefault="00C52FB5" w:rsidP="00CB284D">
      <w:pPr>
        <w:pStyle w:val="ConsPlusNormal"/>
        <w:ind w:firstLine="567"/>
        <w:jc w:val="both"/>
        <w:rPr>
          <w:szCs w:val="24"/>
        </w:rPr>
      </w:pPr>
      <w:r w:rsidRPr="00CB284D">
        <w:rPr>
          <w:szCs w:val="24"/>
        </w:rPr>
        <w:t xml:space="preserve">14) зеленые насаждения - древесно-кустарниковая и травянистая растительность на </w:t>
      </w:r>
      <w:r w:rsidRPr="00CB284D">
        <w:rPr>
          <w:szCs w:val="24"/>
        </w:rPr>
        <w:lastRenderedPageBreak/>
        <w:t>территории Середняковского сельского поселения;</w:t>
      </w:r>
    </w:p>
    <w:p w:rsidR="00C52FB5" w:rsidRPr="00CB284D" w:rsidRDefault="00C52FB5" w:rsidP="00CB284D">
      <w:pPr>
        <w:pStyle w:val="ConsPlusNormal"/>
        <w:ind w:firstLine="567"/>
        <w:jc w:val="both"/>
        <w:rPr>
          <w:szCs w:val="24"/>
        </w:rPr>
      </w:pPr>
      <w:r w:rsidRPr="00CB284D">
        <w:rPr>
          <w:szCs w:val="24"/>
        </w:rPr>
        <w:t>15)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52FB5" w:rsidRPr="00CB284D" w:rsidRDefault="00C52FB5" w:rsidP="00CB284D">
      <w:pPr>
        <w:pStyle w:val="ConsPlusNormal"/>
        <w:ind w:firstLine="567"/>
        <w:jc w:val="both"/>
        <w:rPr>
          <w:rFonts w:eastAsia="Calibri"/>
          <w:szCs w:val="24"/>
        </w:rPr>
      </w:pPr>
      <w:r w:rsidRPr="00CB284D">
        <w:rPr>
          <w:szCs w:val="24"/>
        </w:rPr>
        <w:t xml:space="preserve">16) </w:t>
      </w:r>
      <w:r w:rsidRPr="00CB284D">
        <w:rPr>
          <w:rFonts w:eastAsia="Calibri"/>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52FB5" w:rsidRPr="00CB284D" w:rsidRDefault="00C52FB5" w:rsidP="00CB284D">
      <w:pPr>
        <w:pStyle w:val="ConsPlusNormal"/>
        <w:ind w:firstLine="567"/>
        <w:jc w:val="both"/>
        <w:rPr>
          <w:rFonts w:eastAsia="Calibri"/>
          <w:szCs w:val="24"/>
        </w:rPr>
      </w:pPr>
      <w:r w:rsidRPr="00CB284D">
        <w:rPr>
          <w:rFonts w:eastAsia="Calibri"/>
          <w:szCs w:val="24"/>
        </w:rPr>
        <w:t xml:space="preserve">17) карта-схема – схематичное изображение границ прилегающей </w:t>
      </w:r>
      <w:proofErr w:type="gramStart"/>
      <w:r w:rsidRPr="00CB284D">
        <w:rPr>
          <w:rFonts w:eastAsia="Calibri"/>
          <w:szCs w:val="24"/>
        </w:rPr>
        <w:t>территории,  в</w:t>
      </w:r>
      <w:proofErr w:type="gramEnd"/>
      <w:r w:rsidRPr="00CB284D">
        <w:rPr>
          <w:rFonts w:eastAsia="Calibri"/>
          <w:szCs w:val="24"/>
        </w:rPr>
        <w:t xml:space="preserve"> отношении которой заключено соглашение (договор) о благоустройстве территории и расположенных на ней объектов благоустройства;</w:t>
      </w:r>
    </w:p>
    <w:p w:rsidR="00C52FB5" w:rsidRPr="00CB284D" w:rsidRDefault="00C52FB5" w:rsidP="00CB284D">
      <w:pPr>
        <w:pStyle w:val="ConsPlusNormal"/>
        <w:ind w:firstLine="567"/>
        <w:jc w:val="both"/>
        <w:rPr>
          <w:rFonts w:eastAsia="Calibri"/>
          <w:szCs w:val="24"/>
        </w:rPr>
      </w:pPr>
      <w:r w:rsidRPr="00CB284D">
        <w:rPr>
          <w:rFonts w:eastAsia="Calibri"/>
          <w:szCs w:val="24"/>
        </w:rPr>
        <w:t>18)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C52FB5" w:rsidRPr="00CB284D" w:rsidRDefault="00C52FB5" w:rsidP="00CB284D">
      <w:pPr>
        <w:pStyle w:val="ConsPlusNormal"/>
        <w:ind w:firstLine="567"/>
        <w:jc w:val="both"/>
        <w:rPr>
          <w:szCs w:val="24"/>
        </w:rPr>
      </w:pPr>
      <w:r w:rsidRPr="00CB284D">
        <w:rPr>
          <w:szCs w:val="24"/>
        </w:rPr>
        <w:t>19) контейнер - стандартная емкость для сбора мусора объемом до 2 кубических метров включительно;</w:t>
      </w:r>
    </w:p>
    <w:p w:rsidR="00C52FB5" w:rsidRPr="00CB284D" w:rsidRDefault="00C52FB5" w:rsidP="00CB284D">
      <w:pPr>
        <w:pStyle w:val="ConsPlusNormal"/>
        <w:ind w:firstLine="567"/>
        <w:jc w:val="both"/>
        <w:rPr>
          <w:szCs w:val="24"/>
        </w:rPr>
      </w:pPr>
      <w:r w:rsidRPr="00CB284D">
        <w:rPr>
          <w:szCs w:val="24"/>
        </w:rPr>
        <w:t xml:space="preserve">20) </w:t>
      </w:r>
      <w:r w:rsidR="00AF4F6F" w:rsidRPr="00CB284D">
        <w:rPr>
          <w:szCs w:val="24"/>
          <w:lang w:bidi="ru-RU"/>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C52FB5" w:rsidRPr="00CB284D" w:rsidRDefault="00C52FB5" w:rsidP="00CB284D">
      <w:pPr>
        <w:pStyle w:val="ConsPlusNormal"/>
        <w:ind w:firstLine="567"/>
        <w:jc w:val="both"/>
        <w:rPr>
          <w:rFonts w:eastAsia="Calibri"/>
          <w:szCs w:val="24"/>
        </w:rPr>
      </w:pPr>
      <w:r w:rsidRPr="00CB284D">
        <w:rPr>
          <w:rFonts w:eastAsia="Calibri"/>
          <w:szCs w:val="24"/>
        </w:rPr>
        <w:t>21)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C52FB5" w:rsidRPr="00CB284D" w:rsidRDefault="00C52FB5" w:rsidP="00CB284D">
      <w:pPr>
        <w:pStyle w:val="ConsPlusNormal"/>
        <w:ind w:firstLine="567"/>
        <w:jc w:val="both"/>
        <w:rPr>
          <w:rFonts w:eastAsia="Calibri"/>
          <w:szCs w:val="24"/>
        </w:rPr>
      </w:pPr>
      <w:r w:rsidRPr="00CB284D">
        <w:rPr>
          <w:rFonts w:eastAsia="Calibri"/>
          <w:szCs w:val="24"/>
        </w:rPr>
        <w:t xml:space="preserve">23) малые архитектурные </w:t>
      </w:r>
      <w:proofErr w:type="gramStart"/>
      <w:r w:rsidRPr="00CB284D">
        <w:rPr>
          <w:rFonts w:eastAsia="Calibri"/>
          <w:szCs w:val="24"/>
        </w:rPr>
        <w:t>формы  –</w:t>
      </w:r>
      <w:proofErr w:type="gramEnd"/>
      <w:r w:rsidRPr="00CB284D">
        <w:rPr>
          <w:rFonts w:eastAsia="Calibri"/>
          <w:szCs w:val="24"/>
        </w:rPr>
        <w:t xml:space="preserve">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C52FB5" w:rsidRPr="00CB284D" w:rsidRDefault="00C52FB5" w:rsidP="00CB284D">
      <w:pPr>
        <w:pStyle w:val="ConsPlusNormal"/>
        <w:ind w:firstLine="567"/>
        <w:jc w:val="both"/>
        <w:rPr>
          <w:szCs w:val="24"/>
        </w:rPr>
      </w:pPr>
      <w:r w:rsidRPr="00CB284D">
        <w:rPr>
          <w:szCs w:val="24"/>
        </w:rPr>
        <w:t xml:space="preserve">24) </w:t>
      </w:r>
      <w:r w:rsidR="007128AF" w:rsidRPr="00CB284D">
        <w:rPr>
          <w:szCs w:val="24"/>
          <w:lang w:bidi="ru-RU"/>
        </w:rPr>
        <w:t>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980C42" w:rsidRPr="00CB284D" w:rsidRDefault="00C52FB5" w:rsidP="00CB284D">
      <w:pPr>
        <w:pStyle w:val="ConsPlusNormal"/>
        <w:ind w:firstLine="567"/>
        <w:jc w:val="both"/>
        <w:rPr>
          <w:rFonts w:eastAsia="Calibri"/>
          <w:szCs w:val="24"/>
        </w:rPr>
      </w:pPr>
      <w:r w:rsidRPr="00CB284D">
        <w:rPr>
          <w:szCs w:val="24"/>
        </w:rPr>
        <w:t xml:space="preserve">25) </w:t>
      </w:r>
      <w:r w:rsidR="00980C42" w:rsidRPr="00CB284D">
        <w:rPr>
          <w:rFonts w:eastAsia="Calibri"/>
          <w:szCs w:val="24"/>
        </w:rPr>
        <w:t>исключить;</w:t>
      </w:r>
    </w:p>
    <w:p w:rsidR="00C52FB5" w:rsidRPr="00CB284D" w:rsidRDefault="00C52FB5" w:rsidP="00CB284D">
      <w:pPr>
        <w:pStyle w:val="ConsPlusNormal"/>
        <w:ind w:firstLine="567"/>
        <w:jc w:val="both"/>
        <w:rPr>
          <w:szCs w:val="24"/>
        </w:rPr>
      </w:pPr>
      <w:r w:rsidRPr="00CB284D">
        <w:rPr>
          <w:rFonts w:eastAsia="Calibri"/>
          <w:szCs w:val="24"/>
        </w:rPr>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CB284D">
        <w:rPr>
          <w:rFonts w:eastAsia="Calibri"/>
          <w:szCs w:val="24"/>
        </w:rPr>
        <w:t>внутридворовые</w:t>
      </w:r>
      <w:proofErr w:type="spellEnd"/>
      <w:r w:rsidRPr="00CB284D">
        <w:rPr>
          <w:rFonts w:eastAsia="Calibri"/>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w:t>
      </w:r>
      <w:r w:rsidRPr="00CB284D">
        <w:rPr>
          <w:rFonts w:eastAsia="Calibri"/>
          <w:szCs w:val="24"/>
        </w:rPr>
        <w:lastRenderedPageBreak/>
        <w:t>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52FB5" w:rsidRPr="00CB284D" w:rsidRDefault="00C52FB5" w:rsidP="00CB284D">
      <w:pPr>
        <w:pStyle w:val="ConsPlusNormal"/>
        <w:ind w:firstLine="567"/>
        <w:jc w:val="both"/>
        <w:rPr>
          <w:rFonts w:eastAsia="Calibri"/>
          <w:szCs w:val="24"/>
        </w:rPr>
      </w:pPr>
      <w:r w:rsidRPr="00CB284D">
        <w:rPr>
          <w:rFonts w:eastAsia="Calibri"/>
          <w:szCs w:val="24"/>
        </w:rPr>
        <w:t>27)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C52FB5" w:rsidRPr="00CB284D" w:rsidRDefault="00C52FB5" w:rsidP="00CB284D">
      <w:pPr>
        <w:pStyle w:val="ConsPlusNormal"/>
        <w:ind w:firstLine="567"/>
        <w:jc w:val="both"/>
        <w:rPr>
          <w:rFonts w:eastAsia="Calibri"/>
          <w:szCs w:val="24"/>
        </w:rPr>
      </w:pPr>
      <w:r w:rsidRPr="00CB284D">
        <w:rPr>
          <w:rFonts w:eastAsia="Calibri"/>
          <w:szCs w:val="24"/>
        </w:rPr>
        <w:t xml:space="preserve">28) отведенная территория – часть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C52FB5" w:rsidRPr="00CB284D" w:rsidRDefault="00C52FB5" w:rsidP="00CB284D">
      <w:pPr>
        <w:pStyle w:val="ConsPlusNormal"/>
        <w:ind w:firstLine="567"/>
        <w:jc w:val="both"/>
        <w:rPr>
          <w:rFonts w:eastAsia="Calibri"/>
          <w:szCs w:val="24"/>
        </w:rPr>
      </w:pPr>
      <w:r w:rsidRPr="00CB284D">
        <w:rPr>
          <w:rFonts w:eastAsia="Calibri"/>
          <w:szCs w:val="24"/>
        </w:rPr>
        <w:t>29)</w:t>
      </w:r>
      <w:r w:rsidRPr="00CB284D">
        <w:rPr>
          <w:rFonts w:eastAsia="Calibri"/>
          <w:b/>
          <w:szCs w:val="24"/>
        </w:rPr>
        <w:t xml:space="preserve"> </w:t>
      </w:r>
      <w:r w:rsidR="00980C42" w:rsidRPr="00CB284D">
        <w:rPr>
          <w:rFonts w:eastAsia="Calibri"/>
          <w:szCs w:val="24"/>
        </w:rPr>
        <w:t>исключить</w:t>
      </w:r>
      <w:r w:rsidRPr="00CB284D">
        <w:rPr>
          <w:rFonts w:eastAsia="Calibri"/>
          <w:szCs w:val="24"/>
        </w:rPr>
        <w:t>;</w:t>
      </w:r>
    </w:p>
    <w:p w:rsidR="00C52FB5" w:rsidRPr="00CB284D" w:rsidRDefault="00C52FB5" w:rsidP="00CB284D">
      <w:pPr>
        <w:pStyle w:val="ConsPlusNormal"/>
        <w:ind w:firstLine="567"/>
        <w:jc w:val="both"/>
        <w:rPr>
          <w:rFonts w:eastAsia="Calibri"/>
          <w:szCs w:val="24"/>
        </w:rPr>
      </w:pPr>
      <w:r w:rsidRPr="00CB284D">
        <w:rPr>
          <w:szCs w:val="24"/>
        </w:rPr>
        <w:t>30)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CB284D">
        <w:rPr>
          <w:szCs w:val="24"/>
        </w:rPr>
        <w:t>ресурсоснабжающие</w:t>
      </w:r>
      <w:proofErr w:type="spellEnd"/>
      <w:r w:rsidRPr="00CB284D">
        <w:rPr>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C52FB5" w:rsidRPr="00CB284D" w:rsidRDefault="00C52FB5" w:rsidP="00CB284D">
      <w:pPr>
        <w:pStyle w:val="ConsPlusNormal"/>
        <w:ind w:firstLine="567"/>
        <w:jc w:val="both"/>
        <w:rPr>
          <w:szCs w:val="24"/>
        </w:rPr>
      </w:pPr>
      <w:r w:rsidRPr="00CB284D">
        <w:rPr>
          <w:szCs w:val="24"/>
        </w:rPr>
        <w:t>31) объекты некапитального характера - объекты, которые непрочно связаны с землей и перемещение которых не влечет несоразмерного ущерба;</w:t>
      </w:r>
    </w:p>
    <w:p w:rsidR="00C52FB5" w:rsidRPr="00CB284D" w:rsidRDefault="00C52FB5" w:rsidP="00CB284D">
      <w:pPr>
        <w:pStyle w:val="ConsPlusNormal"/>
        <w:ind w:firstLine="567"/>
        <w:jc w:val="both"/>
        <w:rPr>
          <w:szCs w:val="24"/>
        </w:rPr>
      </w:pPr>
      <w:r w:rsidRPr="00CB284D">
        <w:rPr>
          <w:szCs w:val="24"/>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C52FB5" w:rsidRPr="00CB284D" w:rsidRDefault="00C52FB5" w:rsidP="00CB284D">
      <w:pPr>
        <w:pStyle w:val="ConsPlusNormal"/>
        <w:ind w:firstLine="567"/>
        <w:jc w:val="both"/>
        <w:rPr>
          <w:szCs w:val="24"/>
        </w:rPr>
      </w:pPr>
      <w:r w:rsidRPr="00CB284D">
        <w:rPr>
          <w:szCs w:val="24"/>
        </w:rPr>
        <w:t xml:space="preserve">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w:t>
      </w:r>
      <w:r w:rsidRPr="00CB284D">
        <w:rPr>
          <w:szCs w:val="24"/>
        </w:rPr>
        <w:lastRenderedPageBreak/>
        <w:t>частях площадей.</w:t>
      </w:r>
    </w:p>
    <w:p w:rsidR="00C52FB5" w:rsidRPr="00CB284D" w:rsidRDefault="00C52FB5" w:rsidP="00CB284D">
      <w:pPr>
        <w:pStyle w:val="ConsPlusNormal"/>
        <w:ind w:firstLine="567"/>
        <w:jc w:val="both"/>
        <w:rPr>
          <w:szCs w:val="24"/>
        </w:rPr>
      </w:pPr>
      <w:r w:rsidRPr="00CB284D">
        <w:rPr>
          <w:szCs w:val="24"/>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C52FB5" w:rsidRPr="00CB284D" w:rsidRDefault="00C52FB5" w:rsidP="00CB284D">
      <w:pPr>
        <w:pStyle w:val="ConsPlusNormal"/>
        <w:ind w:firstLine="567"/>
        <w:jc w:val="both"/>
        <w:rPr>
          <w:szCs w:val="24"/>
        </w:rPr>
      </w:pPr>
      <w:r w:rsidRPr="00CB284D">
        <w:rPr>
          <w:szCs w:val="24"/>
        </w:rPr>
        <w:t>35) повреждение зеленых насаждений - причинение вреда зеленым насаждениям, в том числе их корневым системам, не влекущее прекращение их роста;</w:t>
      </w:r>
    </w:p>
    <w:p w:rsidR="00C52FB5" w:rsidRPr="00CB284D" w:rsidRDefault="00C52FB5" w:rsidP="00CB284D">
      <w:pPr>
        <w:pStyle w:val="ConsPlusNormal"/>
        <w:ind w:firstLine="567"/>
        <w:jc w:val="both"/>
        <w:rPr>
          <w:szCs w:val="24"/>
        </w:rPr>
      </w:pPr>
      <w:r w:rsidRPr="00CB284D">
        <w:rPr>
          <w:szCs w:val="24"/>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C52FB5" w:rsidRPr="00CB284D" w:rsidRDefault="00C52FB5" w:rsidP="00CB284D">
      <w:pPr>
        <w:pStyle w:val="ConsPlusNormal"/>
        <w:ind w:firstLine="567"/>
        <w:jc w:val="both"/>
        <w:rPr>
          <w:szCs w:val="24"/>
        </w:rPr>
      </w:pPr>
      <w:r w:rsidRPr="00CB284D">
        <w:rPr>
          <w:szCs w:val="24"/>
        </w:rPr>
        <w:t>37) посторонний предмет - материальная вещь, не являющаяся мусором и не связанная с объектом, на территории которого находится;</w:t>
      </w:r>
    </w:p>
    <w:p w:rsidR="00C52FB5" w:rsidRPr="00CB284D" w:rsidRDefault="00C52FB5" w:rsidP="00CB284D">
      <w:pPr>
        <w:pStyle w:val="ConsPlusNormal"/>
        <w:ind w:firstLine="567"/>
        <w:jc w:val="both"/>
        <w:rPr>
          <w:szCs w:val="24"/>
        </w:rPr>
      </w:pPr>
      <w:r w:rsidRPr="00CB284D">
        <w:rPr>
          <w:szCs w:val="24"/>
        </w:rPr>
        <w:t>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C52FB5" w:rsidRPr="00CB284D" w:rsidRDefault="00C52FB5" w:rsidP="00CB284D">
      <w:pPr>
        <w:widowControl/>
        <w:autoSpaceDE w:val="0"/>
        <w:autoSpaceDN w:val="0"/>
        <w:adjustRightInd w:val="0"/>
        <w:ind w:firstLine="567"/>
        <w:jc w:val="both"/>
        <w:rPr>
          <w:rFonts w:ascii="Times New Roman" w:eastAsia="Times New Roman" w:hAnsi="Times New Roman" w:cs="Times New Roman"/>
          <w:color w:val="auto"/>
          <w:lang w:bidi="ar-SA"/>
        </w:rPr>
      </w:pPr>
      <w:r w:rsidRPr="00CB284D">
        <w:rPr>
          <w:rFonts w:ascii="Times New Roman" w:hAnsi="Times New Roman" w:cs="Times New Roman"/>
        </w:rPr>
        <w:t xml:space="preserve">39) </w:t>
      </w:r>
      <w:r w:rsidR="00AF4F6F" w:rsidRPr="00CB284D">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C52FB5" w:rsidRPr="00CB284D" w:rsidRDefault="00C52FB5" w:rsidP="00CB284D">
      <w:pPr>
        <w:pStyle w:val="ConsPlusNormal"/>
        <w:ind w:firstLine="567"/>
        <w:jc w:val="both"/>
        <w:rPr>
          <w:szCs w:val="24"/>
        </w:rPr>
      </w:pPr>
      <w:r w:rsidRPr="00CB284D">
        <w:rPr>
          <w:szCs w:val="24"/>
        </w:rPr>
        <w:t>40)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C52FB5" w:rsidRPr="00CB284D" w:rsidRDefault="00C52FB5" w:rsidP="00CB284D">
      <w:pPr>
        <w:pStyle w:val="ConsPlusNormal"/>
        <w:ind w:firstLine="567"/>
        <w:jc w:val="both"/>
        <w:rPr>
          <w:rFonts w:eastAsia="Calibri"/>
          <w:szCs w:val="24"/>
        </w:rPr>
      </w:pPr>
      <w:r w:rsidRPr="00CB284D">
        <w:rPr>
          <w:szCs w:val="24"/>
        </w:rPr>
        <w:t xml:space="preserve">41) </w:t>
      </w:r>
      <w:r w:rsidRPr="00CB284D">
        <w:rPr>
          <w:rFonts w:eastAsia="Calibri"/>
          <w:szCs w:val="24"/>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52FB5" w:rsidRPr="00CB284D" w:rsidRDefault="00C52FB5" w:rsidP="00CB284D">
      <w:pPr>
        <w:pStyle w:val="ConsPlusNormal"/>
        <w:ind w:firstLine="567"/>
        <w:jc w:val="both"/>
        <w:rPr>
          <w:szCs w:val="24"/>
        </w:rPr>
      </w:pPr>
      <w:r w:rsidRPr="00CB284D">
        <w:rPr>
          <w:szCs w:val="24"/>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C52FB5" w:rsidRPr="00CB284D" w:rsidRDefault="00C52FB5" w:rsidP="00CB284D">
      <w:pPr>
        <w:pStyle w:val="ConsPlusNormal"/>
        <w:ind w:firstLine="567"/>
        <w:jc w:val="both"/>
        <w:rPr>
          <w:rFonts w:eastAsia="Calibri"/>
          <w:szCs w:val="24"/>
        </w:rPr>
      </w:pPr>
      <w:r w:rsidRPr="00CB284D">
        <w:rPr>
          <w:rFonts w:eastAsia="Calibri"/>
          <w:szCs w:val="24"/>
        </w:rPr>
        <w:t xml:space="preserve">43) </w:t>
      </w:r>
      <w:r w:rsidR="00BE7BD4" w:rsidRPr="00CB284D">
        <w:rPr>
          <w:szCs w:val="24"/>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r w:rsidRPr="00CB284D">
        <w:rPr>
          <w:rFonts w:eastAsia="Calibri"/>
          <w:szCs w:val="24"/>
        </w:rPr>
        <w:t>.</w:t>
      </w:r>
    </w:p>
    <w:p w:rsidR="00C52FB5" w:rsidRPr="00CB284D" w:rsidRDefault="00C52FB5" w:rsidP="00CB284D">
      <w:pPr>
        <w:pStyle w:val="ConsPlusNormal"/>
        <w:ind w:firstLine="567"/>
        <w:jc w:val="both"/>
        <w:rPr>
          <w:rFonts w:eastAsia="Calibri"/>
          <w:szCs w:val="24"/>
        </w:rPr>
      </w:pPr>
      <w:r w:rsidRPr="00CB284D">
        <w:rPr>
          <w:rFonts w:eastAsia="Calibri"/>
          <w:szCs w:val="24"/>
        </w:rPr>
        <w:t>44)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C52FB5" w:rsidRPr="00CB284D" w:rsidRDefault="00C52FB5" w:rsidP="00CB284D">
      <w:pPr>
        <w:pStyle w:val="ConsPlusNormal"/>
        <w:ind w:firstLine="567"/>
        <w:jc w:val="both"/>
        <w:rPr>
          <w:szCs w:val="24"/>
        </w:rPr>
      </w:pPr>
      <w:r w:rsidRPr="00CB284D">
        <w:rPr>
          <w:szCs w:val="24"/>
        </w:rPr>
        <w:t>45)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BE7BD4" w:rsidRPr="00CB284D" w:rsidRDefault="00C52FB5" w:rsidP="00CB284D">
      <w:pPr>
        <w:shd w:val="clear" w:color="auto" w:fill="FFFFFF"/>
        <w:spacing w:line="317" w:lineRule="exact"/>
        <w:ind w:left="5" w:right="34" w:firstLine="567"/>
        <w:jc w:val="both"/>
        <w:rPr>
          <w:rFonts w:ascii="Times New Roman" w:hAnsi="Times New Roman" w:cs="Times New Roman"/>
        </w:rPr>
      </w:pPr>
      <w:r w:rsidRPr="00CB284D">
        <w:rPr>
          <w:rFonts w:ascii="Times New Roman" w:hAnsi="Times New Roman" w:cs="Times New Roman"/>
        </w:rPr>
        <w:t xml:space="preserve">46) </w:t>
      </w:r>
      <w:r w:rsidR="00BE7BD4" w:rsidRPr="00CB284D">
        <w:rPr>
          <w:rFonts w:ascii="Times New Roman" w:hAnsi="Times New Roman" w:cs="Times New Roman"/>
        </w:rPr>
        <w:t xml:space="preserve">твердые коммунальные отходы - отходы, образующиеся в жилых помещениях в </w:t>
      </w:r>
      <w:r w:rsidR="00BE7BD4" w:rsidRPr="00CB284D">
        <w:rPr>
          <w:rFonts w:ascii="Times New Roman" w:hAnsi="Times New Roman" w:cs="Times New Roman"/>
        </w:rPr>
        <w:lastRenderedPageBreak/>
        <w:t xml:space="preserve">процессе потребления физическими лицами, а также товары, утратившие свои потребительские свойства в процессе их использования </w:t>
      </w:r>
      <w:r w:rsidR="00BE7BD4" w:rsidRPr="00CB284D">
        <w:rPr>
          <w:rFonts w:ascii="Times New Roman" w:hAnsi="Times New Roman" w:cs="Times New Roman"/>
          <w:spacing w:val="-1"/>
        </w:rPr>
        <w:t xml:space="preserve">физическими лицами в жилых помещениях в целях удовлетворения личных и </w:t>
      </w:r>
      <w:r w:rsidR="00BE7BD4" w:rsidRPr="00CB284D">
        <w:rPr>
          <w:rFonts w:ascii="Times New Roman" w:hAnsi="Times New Roman" w:cs="Times New Roman"/>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2FB5" w:rsidRPr="00CB284D" w:rsidRDefault="00BE7BD4" w:rsidP="00CB284D">
      <w:pPr>
        <w:pStyle w:val="ConsPlusNormal"/>
        <w:ind w:firstLine="567"/>
        <w:jc w:val="both"/>
        <w:rPr>
          <w:szCs w:val="24"/>
        </w:rPr>
      </w:pPr>
      <w:r w:rsidRPr="00CB284D">
        <w:rPr>
          <w:bCs/>
          <w:szCs w:val="24"/>
        </w:rPr>
        <w:t xml:space="preserve">твердые и </w:t>
      </w:r>
      <w:r w:rsidR="00702B1C" w:rsidRPr="00CB284D">
        <w:rPr>
          <w:bCs/>
          <w:szCs w:val="24"/>
          <w:lang w:bidi="ru-RU"/>
        </w:rPr>
        <w:t>хозяйственно-бытовые сточные воды</w:t>
      </w:r>
      <w:r w:rsidR="00702B1C" w:rsidRPr="00CB284D">
        <w:rPr>
          <w:b/>
          <w:bCs/>
          <w:szCs w:val="24"/>
          <w:lang w:bidi="ru-RU"/>
        </w:rPr>
        <w:t xml:space="preserve"> </w:t>
      </w:r>
      <w:r w:rsidRPr="00CB284D">
        <w:rPr>
          <w:b/>
          <w:bCs/>
          <w:szCs w:val="24"/>
        </w:rPr>
        <w:t xml:space="preserve">- </w:t>
      </w:r>
      <w:r w:rsidRPr="00CB284D">
        <w:rPr>
          <w:bCs/>
          <w:szCs w:val="24"/>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r w:rsidR="00C52FB5" w:rsidRPr="00CB284D">
        <w:rPr>
          <w:rFonts w:eastAsia="Calibri"/>
          <w:szCs w:val="24"/>
        </w:rPr>
        <w:t>;</w:t>
      </w:r>
    </w:p>
    <w:p w:rsidR="00C52FB5" w:rsidRPr="00CB284D" w:rsidRDefault="00C52FB5" w:rsidP="00CB284D">
      <w:pPr>
        <w:pStyle w:val="ConsPlusNormal"/>
        <w:ind w:firstLine="567"/>
        <w:jc w:val="both"/>
        <w:rPr>
          <w:szCs w:val="24"/>
        </w:rPr>
      </w:pPr>
      <w:r w:rsidRPr="00CB284D">
        <w:rPr>
          <w:szCs w:val="24"/>
        </w:rPr>
        <w:t>47)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F4F6F" w:rsidRPr="00CB284D" w:rsidRDefault="00AF4F6F" w:rsidP="00CB284D">
      <w:pPr>
        <w:pStyle w:val="ConsPlusNormal"/>
        <w:ind w:firstLine="567"/>
        <w:jc w:val="both"/>
        <w:rPr>
          <w:szCs w:val="24"/>
        </w:rPr>
      </w:pPr>
      <w:r w:rsidRPr="00CB284D">
        <w:rPr>
          <w:szCs w:val="24"/>
          <w:lang w:bidi="ru-RU"/>
        </w:rPr>
        <w:t>47.1)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C52FB5" w:rsidRPr="00CB284D" w:rsidRDefault="00C52FB5" w:rsidP="00CB284D">
      <w:pPr>
        <w:pStyle w:val="ConsPlusNormal"/>
        <w:ind w:firstLine="567"/>
        <w:jc w:val="both"/>
        <w:rPr>
          <w:szCs w:val="24"/>
        </w:rPr>
      </w:pPr>
      <w:r w:rsidRPr="00CB284D">
        <w:rPr>
          <w:szCs w:val="24"/>
        </w:rPr>
        <w:t>48)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C52FB5" w:rsidRPr="00CB284D" w:rsidRDefault="00C52FB5" w:rsidP="00CB284D">
      <w:pPr>
        <w:pStyle w:val="ConsPlusNormal"/>
        <w:ind w:firstLine="567"/>
        <w:jc w:val="both"/>
        <w:rPr>
          <w:szCs w:val="24"/>
        </w:rPr>
      </w:pPr>
      <w:r w:rsidRPr="00CB284D">
        <w:rPr>
          <w:szCs w:val="24"/>
        </w:rPr>
        <w:t xml:space="preserve">49) </w:t>
      </w:r>
      <w:r w:rsidR="00BE7BD4" w:rsidRPr="00CB284D">
        <w:rPr>
          <w:bCs/>
          <w:szCs w:val="24"/>
        </w:rPr>
        <w:t>уничтожение зеленых насаждений</w:t>
      </w:r>
      <w:r w:rsidR="00BE7BD4" w:rsidRPr="00CB284D">
        <w:rPr>
          <w:b/>
          <w:bCs/>
          <w:szCs w:val="24"/>
        </w:rPr>
        <w:t xml:space="preserve"> - </w:t>
      </w:r>
      <w:r w:rsidR="00BE7BD4" w:rsidRPr="00CB284D">
        <w:rPr>
          <w:szCs w:val="24"/>
        </w:rPr>
        <w:t>повреждение зеленых насаждений, повлекшее прекращение роста и (или) их гибель</w:t>
      </w:r>
      <w:r w:rsidRPr="00CB284D">
        <w:rPr>
          <w:szCs w:val="24"/>
        </w:rPr>
        <w:t>;</w:t>
      </w:r>
    </w:p>
    <w:p w:rsidR="00C52FB5" w:rsidRPr="00CB284D" w:rsidRDefault="00C52FB5" w:rsidP="00CB284D">
      <w:pPr>
        <w:pStyle w:val="ConsPlusNormal"/>
        <w:ind w:firstLine="567"/>
        <w:jc w:val="both"/>
        <w:rPr>
          <w:szCs w:val="24"/>
        </w:rPr>
      </w:pPr>
      <w:r w:rsidRPr="00CB284D">
        <w:rPr>
          <w:szCs w:val="24"/>
        </w:rPr>
        <w:t>50) урна - емкость, специально предназначенная для сбора мусора, выполненная из несгораемых материалов;</w:t>
      </w:r>
    </w:p>
    <w:p w:rsidR="00C52FB5" w:rsidRPr="00CB284D" w:rsidRDefault="00C52FB5" w:rsidP="00CB284D">
      <w:pPr>
        <w:pStyle w:val="ConsPlusNormal"/>
        <w:ind w:firstLine="567"/>
        <w:jc w:val="both"/>
        <w:rPr>
          <w:szCs w:val="24"/>
        </w:rPr>
      </w:pPr>
      <w:r w:rsidRPr="00CB284D">
        <w:rPr>
          <w:szCs w:val="24"/>
        </w:rPr>
        <w:t>51)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C52FB5" w:rsidRPr="00CB284D" w:rsidRDefault="00C52FB5" w:rsidP="00CB284D">
      <w:pPr>
        <w:pStyle w:val="ConsPlusNormal"/>
        <w:ind w:firstLine="567"/>
        <w:jc w:val="both"/>
        <w:rPr>
          <w:szCs w:val="24"/>
        </w:rPr>
      </w:pPr>
      <w:r w:rsidRPr="00CB284D">
        <w:rPr>
          <w:szCs w:val="24"/>
        </w:rPr>
        <w:t xml:space="preserve">52) </w:t>
      </w:r>
      <w:r w:rsidR="007128AF" w:rsidRPr="00CB284D">
        <w:rPr>
          <w:szCs w:val="24"/>
          <w:lang w:bidi="ru-RU"/>
        </w:rPr>
        <w:t>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
    <w:p w:rsidR="00C52FB5" w:rsidRPr="00CB284D" w:rsidRDefault="00C52FB5" w:rsidP="00CB284D">
      <w:pPr>
        <w:pStyle w:val="ConsPlusNormal"/>
        <w:ind w:firstLine="567"/>
        <w:jc w:val="both"/>
        <w:rPr>
          <w:color w:val="000000"/>
          <w:szCs w:val="24"/>
          <w:shd w:val="clear" w:color="auto" w:fill="FFFFFF"/>
        </w:rPr>
      </w:pPr>
      <w:r w:rsidRPr="00CB284D">
        <w:rPr>
          <w:szCs w:val="24"/>
        </w:rPr>
        <w:t xml:space="preserve">53) </w:t>
      </w:r>
      <w:r w:rsidRPr="00CB284D">
        <w:rPr>
          <w:color w:val="000000"/>
          <w:szCs w:val="24"/>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C52FB5" w:rsidRPr="00CB284D" w:rsidRDefault="00C52FB5" w:rsidP="00CB284D">
      <w:pPr>
        <w:pStyle w:val="ConsPlusNormal"/>
        <w:ind w:firstLine="567"/>
        <w:jc w:val="both"/>
        <w:rPr>
          <w:szCs w:val="24"/>
        </w:rPr>
      </w:pPr>
      <w:r w:rsidRPr="00CB284D">
        <w:rPr>
          <w:szCs w:val="24"/>
        </w:rPr>
        <w:t>53) чистота - соответствие содержания территорий, зданий и других объектов требованиям, установленным настоящими правилами.</w:t>
      </w:r>
    </w:p>
    <w:p w:rsidR="007128AF" w:rsidRPr="00CB284D" w:rsidRDefault="00C52FB5" w:rsidP="00CB284D">
      <w:pPr>
        <w:pStyle w:val="ConsPlusNormal"/>
        <w:ind w:firstLine="567"/>
        <w:jc w:val="both"/>
        <w:rPr>
          <w:szCs w:val="24"/>
        </w:rPr>
      </w:pPr>
      <w:r w:rsidRPr="00CB284D">
        <w:rPr>
          <w:szCs w:val="24"/>
        </w:rPr>
        <w:t xml:space="preserve">  </w:t>
      </w:r>
      <w:r w:rsidR="007128AF" w:rsidRPr="00CB284D">
        <w:rPr>
          <w:szCs w:val="24"/>
        </w:rPr>
        <w:t xml:space="preserve">          54) </w:t>
      </w:r>
      <w:proofErr w:type="spellStart"/>
      <w:r w:rsidR="007128AF" w:rsidRPr="00CB284D">
        <w:rPr>
          <w:szCs w:val="24"/>
        </w:rPr>
        <w:t>евроконтейнер</w:t>
      </w:r>
      <w:proofErr w:type="spellEnd"/>
      <w:r w:rsidR="007128AF" w:rsidRPr="00CB284D">
        <w:rPr>
          <w:szCs w:val="24"/>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C52FB5" w:rsidRPr="00CB284D" w:rsidRDefault="007128AF" w:rsidP="00CB284D">
      <w:pPr>
        <w:pStyle w:val="ConsPlusNormal"/>
        <w:ind w:firstLine="567"/>
        <w:jc w:val="both"/>
        <w:rPr>
          <w:szCs w:val="24"/>
          <w:lang w:bidi="ru-RU"/>
        </w:rPr>
      </w:pPr>
      <w:r w:rsidRPr="00CB284D">
        <w:rPr>
          <w:szCs w:val="24"/>
          <w:lang w:bidi="ru-RU"/>
        </w:rPr>
        <w:t xml:space="preserve">55)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w:t>
      </w:r>
      <w:r w:rsidRPr="00CB284D">
        <w:rPr>
          <w:szCs w:val="24"/>
          <w:lang w:bidi="ru-RU"/>
        </w:rPr>
        <w:lastRenderedPageBreak/>
        <w:t>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r w:rsidR="00AF4F6F" w:rsidRPr="00CB284D">
        <w:rPr>
          <w:szCs w:val="24"/>
          <w:lang w:bidi="ru-RU"/>
        </w:rPr>
        <w:t>;</w:t>
      </w:r>
    </w:p>
    <w:p w:rsidR="00AF4F6F" w:rsidRPr="00CB284D" w:rsidRDefault="00AF4F6F" w:rsidP="00CB284D">
      <w:pPr>
        <w:pStyle w:val="ConsPlusNormal"/>
        <w:ind w:firstLine="567"/>
        <w:jc w:val="both"/>
        <w:rPr>
          <w:szCs w:val="24"/>
          <w:lang w:bidi="ru-RU"/>
        </w:rPr>
      </w:pPr>
      <w:r w:rsidRPr="00CB284D">
        <w:rPr>
          <w:szCs w:val="24"/>
          <w:lang w:bidi="ru-RU"/>
        </w:rPr>
        <w:t xml:space="preserve">56) </w:t>
      </w:r>
      <w:proofErr w:type="spellStart"/>
      <w:r w:rsidRPr="00CB284D">
        <w:rPr>
          <w:szCs w:val="24"/>
          <w:lang w:bidi="ru-RU"/>
        </w:rPr>
        <w:t>штендер</w:t>
      </w:r>
      <w:proofErr w:type="spellEnd"/>
      <w:r w:rsidRPr="00CB284D">
        <w:rPr>
          <w:szCs w:val="24"/>
          <w:lang w:bidi="ru-RU"/>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7128AF" w:rsidRPr="00CB284D" w:rsidRDefault="007128AF" w:rsidP="00CB284D">
      <w:pPr>
        <w:pStyle w:val="ConsPlusNormal"/>
        <w:ind w:firstLine="567"/>
        <w:jc w:val="both"/>
        <w:rPr>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C52FB5" w:rsidRPr="00CB284D" w:rsidRDefault="00C52FB5" w:rsidP="00CB284D">
      <w:pPr>
        <w:ind w:firstLine="567"/>
        <w:jc w:val="both"/>
        <w:rPr>
          <w:rFonts w:ascii="Times New Roman" w:hAnsi="Times New Roman" w:cs="Times New Roman"/>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Обязанности по организации и (или) производству работ по уборке и содержанию территорий и иных объектов возлагаются: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по содержанию зданий, сооружений и объектов инфраструктуры – на собственников, владельцев, пользователей указанных объектов;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по уборке и содержанию мест временной уличной торговли (торговые павильоны, торговые комплексы, палатки, киоски, </w:t>
      </w:r>
      <w:proofErr w:type="spellStart"/>
      <w:r w:rsidRPr="00CB284D">
        <w:rPr>
          <w:rFonts w:ascii="Times New Roman" w:hAnsi="Times New Roman" w:cs="Times New Roman"/>
        </w:rPr>
        <w:t>тонары</w:t>
      </w:r>
      <w:proofErr w:type="spellEnd"/>
      <w:r w:rsidRPr="00CB284D">
        <w:rPr>
          <w:rFonts w:ascii="Times New Roman" w:hAnsi="Times New Roman" w:cs="Times New Roman"/>
        </w:rPr>
        <w:t xml:space="preserve"> и им подобные) – на собственников, владельцев или пользователей объектов торговли;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по уборке и содержанию водных объектов в зонах отдыха – на хозяйствующие субъекты, за которыми закреплены зоны отдыха;</w:t>
      </w:r>
    </w:p>
    <w:p w:rsidR="00C52FB5" w:rsidRPr="00CB284D" w:rsidRDefault="00C52FB5" w:rsidP="00CB284D">
      <w:pPr>
        <w:shd w:val="clear" w:color="auto" w:fill="FFFFFF"/>
        <w:tabs>
          <w:tab w:val="left" w:pos="950"/>
        </w:tabs>
        <w:ind w:firstLine="567"/>
        <w:jc w:val="both"/>
        <w:rPr>
          <w:rFonts w:ascii="Times New Roman" w:hAnsi="Times New Roman" w:cs="Times New Roman"/>
        </w:rPr>
      </w:pPr>
      <w:r w:rsidRPr="00CB284D">
        <w:rPr>
          <w:rFonts w:ascii="Times New Roman" w:hAnsi="Times New Roman" w:cs="Times New Roman"/>
        </w:rPr>
        <w:t>8) по уборке и содержанию территории частного домовладения – на собственника, владельца, пользователя частного домовладения: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по уборке и содержанию контейнерных площадок в благоустроенном жилищном фонде – на организации жилищно-коммунального хозяйства;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по оборудованию, содержанию и уборке контейнерных площадок, принадлежащих хозяйствующим субъектам – на хозяйствующие субъекты;</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12) по содержанию, очистке и уборке дворовых уборных, выгребных ям и </w:t>
      </w:r>
      <w:proofErr w:type="spellStart"/>
      <w:r w:rsidRPr="00CB284D">
        <w:rPr>
          <w:rFonts w:ascii="Times New Roman" w:hAnsi="Times New Roman" w:cs="Times New Roman"/>
        </w:rPr>
        <w:t>помойниц</w:t>
      </w:r>
      <w:proofErr w:type="spellEnd"/>
      <w:r w:rsidRPr="00CB284D">
        <w:rPr>
          <w:rFonts w:ascii="Times New Roman" w:hAnsi="Times New Roman" w:cs="Times New Roman"/>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13) по содержанию и уборке придомовых территорий, площадок для спорта, игр, отдыха, </w:t>
      </w:r>
      <w:proofErr w:type="spellStart"/>
      <w:r w:rsidRPr="00CB284D">
        <w:rPr>
          <w:rFonts w:ascii="Times New Roman" w:hAnsi="Times New Roman" w:cs="Times New Roman"/>
        </w:rPr>
        <w:t>внутридворовых</w:t>
      </w:r>
      <w:proofErr w:type="spellEnd"/>
      <w:r w:rsidRPr="00CB284D">
        <w:rPr>
          <w:rFonts w:ascii="Times New Roman" w:hAnsi="Times New Roman" w:cs="Times New Roman"/>
        </w:rPr>
        <w:t xml:space="preserve"> проездов и тротуаров, территорий жилых кварталов (микрорайонов) – на </w:t>
      </w:r>
      <w:r w:rsidRPr="00CB284D">
        <w:rPr>
          <w:rFonts w:ascii="Times New Roman" w:hAnsi="Times New Roman" w:cs="Times New Roman"/>
        </w:rPr>
        <w:lastRenderedPageBreak/>
        <w:t>организации жилищно-коммунального хозяйства, специализированные службы;</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15) по ликвидации и предупреждению возникновения стихийных свалок на территории поселения – на органы местного самоуправления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16) по содержанию и обеспечению санитарно-эпидемиологической безопасности населения при эксплуатации свалок и полигонов – на хозяйствующие субъекты обслуживающие свалки и полигоны, и органы местного самоуправления сельского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17) по содержанию жилищного фонда - на собственников, хозяйствующие субъекты, организации жилищно-коммунального хозяйства;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по объектам, находящимся в частной собственности, – на собственников объектов.</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Глава 2. ПРАВИЛА ОРГАНИЗАЦИИ И ПРОИЗВОДСТВА УБОРОЧНЫХ РАБОТ</w:t>
      </w:r>
    </w:p>
    <w:p w:rsidR="00C52FB5" w:rsidRPr="00CB284D" w:rsidRDefault="00C52FB5" w:rsidP="00CB284D">
      <w:pPr>
        <w:pStyle w:val="ConsPlusNormal"/>
        <w:ind w:firstLine="567"/>
        <w:jc w:val="center"/>
        <w:rPr>
          <w:b/>
          <w:szCs w:val="24"/>
        </w:rPr>
      </w:pPr>
    </w:p>
    <w:p w:rsidR="00C52FB5" w:rsidRPr="00CB284D" w:rsidRDefault="00C52FB5" w:rsidP="00CB284D">
      <w:pPr>
        <w:pStyle w:val="ConsPlusNormal"/>
        <w:ind w:firstLine="567"/>
        <w:jc w:val="center"/>
        <w:rPr>
          <w:b/>
          <w:szCs w:val="24"/>
        </w:rPr>
      </w:pPr>
      <w:r w:rsidRPr="00CB284D">
        <w:rPr>
          <w:b/>
          <w:szCs w:val="24"/>
        </w:rPr>
        <w:t>Статья 5. Уборка мест общественного пользования</w:t>
      </w:r>
    </w:p>
    <w:p w:rsidR="00C52FB5" w:rsidRPr="00CB284D" w:rsidRDefault="00C52FB5" w:rsidP="00CB284D">
      <w:pPr>
        <w:pStyle w:val="ConsPlusNormal"/>
        <w:ind w:firstLine="567"/>
        <w:jc w:val="both"/>
        <w:rPr>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C52FB5" w:rsidRPr="00CB284D" w:rsidRDefault="00C52FB5" w:rsidP="00CB284D">
      <w:pPr>
        <w:widowControl/>
        <w:autoSpaceDE w:val="0"/>
        <w:autoSpaceDN w:val="0"/>
        <w:adjustRightInd w:val="0"/>
        <w:ind w:firstLine="567"/>
        <w:jc w:val="both"/>
        <w:rPr>
          <w:rFonts w:ascii="Times New Roman" w:eastAsia="Times New Roman" w:hAnsi="Times New Roman" w:cs="Times New Roman"/>
          <w:b/>
          <w:color w:val="auto"/>
          <w:lang w:bidi="ar-SA"/>
        </w:rPr>
      </w:pPr>
      <w:r w:rsidRPr="00CB284D">
        <w:rPr>
          <w:rFonts w:ascii="Times New Roman" w:hAnsi="Times New Roman" w:cs="Times New Roman"/>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r w:rsidR="007128AF" w:rsidRPr="00CB284D">
        <w:rPr>
          <w:rFonts w:ascii="Times New Roman" w:hAnsi="Times New Roman" w:cs="Times New Roman"/>
        </w:rPr>
        <w:t>, если границы земельного участка не установлены, то границы уборки территории определяются в пределах 10-метровой зоны по периметру объекта.</w:t>
      </w:r>
      <w:r w:rsidR="00270A7C" w:rsidRPr="00CB284D">
        <w:rPr>
          <w:rFonts w:ascii="Times New Roman" w:hAnsi="Times New Roman" w:cs="Times New Roman"/>
        </w:rPr>
        <w:t>;</w:t>
      </w:r>
      <w:r w:rsidRPr="00CB284D">
        <w:rPr>
          <w:rFonts w:ascii="Times New Roman" w:hAnsi="Times New Roman" w:cs="Times New Roman"/>
        </w:rPr>
        <w:t xml:space="preserve"> </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C52FB5" w:rsidRPr="00CB284D" w:rsidRDefault="00C52FB5" w:rsidP="00CB284D">
      <w:pPr>
        <w:pStyle w:val="ConsPlusNormal"/>
        <w:ind w:firstLine="567"/>
        <w:jc w:val="both"/>
        <w:rPr>
          <w:szCs w:val="24"/>
        </w:rPr>
      </w:pPr>
      <w:r w:rsidRPr="00CB284D">
        <w:rPr>
          <w:szCs w:val="24"/>
        </w:rPr>
        <w:t xml:space="preserve">4. Придомовые территории, </w:t>
      </w:r>
      <w:proofErr w:type="spellStart"/>
      <w:r w:rsidRPr="00CB284D">
        <w:rPr>
          <w:szCs w:val="24"/>
        </w:rPr>
        <w:t>внутридворовые</w:t>
      </w:r>
      <w:proofErr w:type="spellEnd"/>
      <w:r w:rsidRPr="00CB284D">
        <w:rPr>
          <w:szCs w:val="24"/>
        </w:rPr>
        <w:t xml:space="preserve"> проезды и тротуары, места массового посещения ежедневно убираются </w:t>
      </w:r>
      <w:proofErr w:type="gramStart"/>
      <w:r w:rsidRPr="00CB284D">
        <w:rPr>
          <w:szCs w:val="24"/>
        </w:rPr>
        <w:t>от смета</w:t>
      </w:r>
      <w:proofErr w:type="gramEnd"/>
      <w:r w:rsidRPr="00CB284D">
        <w:rPr>
          <w:szCs w:val="24"/>
        </w:rPr>
        <w:t>, пыли, мусора, посторонних предметов, снега, осколков льда.</w:t>
      </w:r>
    </w:p>
    <w:p w:rsidR="00C52FB5" w:rsidRPr="00CB284D" w:rsidRDefault="00C52FB5" w:rsidP="00CB284D">
      <w:pPr>
        <w:ind w:firstLine="567"/>
        <w:jc w:val="both"/>
        <w:rPr>
          <w:rFonts w:ascii="Times New Roman" w:hAnsi="Times New Roman" w:cs="Times New Roman"/>
          <w:shd w:val="clear" w:color="auto" w:fill="FFFFFF"/>
        </w:rPr>
      </w:pPr>
      <w:r w:rsidRPr="00CB284D">
        <w:rPr>
          <w:rFonts w:ascii="Times New Roman" w:hAnsi="Times New Roman" w:cs="Times New Roman"/>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CB284D">
        <w:rPr>
          <w:rFonts w:ascii="Times New Roman" w:hAnsi="Times New Roman" w:cs="Times New Roman"/>
          <w:shd w:val="clear" w:color="auto" w:fill="FFFFFF"/>
        </w:rPr>
        <w:t>, мойку и дезинфекцию туалетов, мусоросборников, вывоз отходов.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lastRenderedPageBreak/>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7. Обследование смотровых и </w:t>
      </w:r>
      <w:proofErr w:type="spellStart"/>
      <w:r w:rsidRPr="00CB284D">
        <w:rPr>
          <w:rFonts w:ascii="Times New Roman" w:hAnsi="Times New Roman" w:cs="Times New Roman"/>
        </w:rPr>
        <w:t>дождеприемных</w:t>
      </w:r>
      <w:proofErr w:type="spellEnd"/>
      <w:r w:rsidRPr="00CB284D">
        <w:rPr>
          <w:rFonts w:ascii="Times New Roman" w:hAnsi="Times New Roman" w:cs="Times New Roman"/>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270A7C" w:rsidRPr="00CB284D" w:rsidRDefault="00270A7C" w:rsidP="00CB284D">
      <w:pPr>
        <w:ind w:firstLine="567"/>
        <w:jc w:val="both"/>
        <w:rPr>
          <w:rFonts w:ascii="Times New Roman" w:hAnsi="Times New Roman" w:cs="Times New Roman"/>
        </w:rPr>
      </w:pPr>
      <w:r w:rsidRPr="00CB284D">
        <w:rPr>
          <w:rFonts w:ascii="Times New Roman" w:hAnsi="Times New Roman" w:cs="Times New Roman"/>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D53DBD" w:rsidRPr="00CB284D" w:rsidRDefault="007128AF" w:rsidP="00CB284D">
      <w:pPr>
        <w:pStyle w:val="ConsPlusNormal"/>
        <w:ind w:firstLine="567"/>
        <w:jc w:val="both"/>
        <w:rPr>
          <w:szCs w:val="24"/>
        </w:rPr>
      </w:pPr>
      <w:r w:rsidRPr="00CB284D">
        <w:rPr>
          <w:szCs w:val="24"/>
        </w:rPr>
        <w:t xml:space="preserve">13. </w:t>
      </w:r>
      <w:r w:rsidR="00D53DBD" w:rsidRPr="00CB284D">
        <w:rPr>
          <w:szCs w:val="24"/>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D53DBD" w:rsidRPr="00CB284D" w:rsidRDefault="00D53DBD" w:rsidP="00CB284D">
      <w:pPr>
        <w:pStyle w:val="ConsPlusNormal"/>
        <w:ind w:firstLine="567"/>
        <w:jc w:val="both"/>
        <w:rPr>
          <w:szCs w:val="24"/>
        </w:rPr>
      </w:pPr>
      <w:r w:rsidRPr="00CB284D">
        <w:rPr>
          <w:szCs w:val="24"/>
        </w:rPr>
        <w:t xml:space="preserve">1) проводить ежедневную уборку территорий, находящихся в их ведении, </w:t>
      </w:r>
      <w:proofErr w:type="gramStart"/>
      <w:r w:rsidRPr="00CB284D">
        <w:rPr>
          <w:szCs w:val="24"/>
        </w:rPr>
        <w:t>от смета</w:t>
      </w:r>
      <w:proofErr w:type="gramEnd"/>
      <w:r w:rsidRPr="00CB284D">
        <w:rPr>
          <w:szCs w:val="24"/>
        </w:rPr>
        <w:t>, пыли, мусора, посторонних предметов, снега, осколков льда;</w:t>
      </w:r>
    </w:p>
    <w:p w:rsidR="00D53DBD" w:rsidRPr="00CB284D" w:rsidRDefault="00D53DBD" w:rsidP="00CB284D">
      <w:pPr>
        <w:pStyle w:val="ConsPlusNormal"/>
        <w:ind w:firstLine="567"/>
        <w:jc w:val="both"/>
        <w:rPr>
          <w:szCs w:val="24"/>
        </w:rPr>
      </w:pPr>
      <w:r w:rsidRPr="00CB284D">
        <w:rPr>
          <w:szCs w:val="24"/>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D53DBD" w:rsidRPr="00CB284D" w:rsidRDefault="00D53DBD" w:rsidP="00CB284D">
      <w:pPr>
        <w:pStyle w:val="ConsPlusNormal"/>
        <w:ind w:firstLine="567"/>
        <w:jc w:val="both"/>
        <w:rPr>
          <w:szCs w:val="24"/>
        </w:rPr>
      </w:pPr>
      <w:r w:rsidRPr="00CB284D">
        <w:rPr>
          <w:szCs w:val="24"/>
        </w:rPr>
        <w:t>3) соблюдать иные требования и нести обязанности, установленные настоящими Правилами».</w:t>
      </w:r>
    </w:p>
    <w:p w:rsidR="007128AF" w:rsidRPr="00CB284D" w:rsidRDefault="007128AF"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6. Сбор и вывоз мусора (отходов производства и потребления)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both"/>
        <w:rPr>
          <w:szCs w:val="24"/>
        </w:rPr>
      </w:pPr>
      <w:r w:rsidRPr="00CB284D">
        <w:rPr>
          <w:szCs w:val="24"/>
        </w:rPr>
        <w:t>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C52FB5" w:rsidRPr="00CB284D" w:rsidRDefault="00C52FB5" w:rsidP="00CB284D">
      <w:pPr>
        <w:pStyle w:val="ConsPlusNormal"/>
        <w:ind w:firstLine="567"/>
        <w:jc w:val="both"/>
        <w:rPr>
          <w:szCs w:val="24"/>
        </w:rPr>
      </w:pPr>
      <w:r w:rsidRPr="00CB284D">
        <w:rPr>
          <w:szCs w:val="24"/>
        </w:rPr>
        <w:t xml:space="preserve">2. </w:t>
      </w:r>
      <w:r w:rsidR="00270A7C" w:rsidRPr="00CB284D">
        <w:rPr>
          <w:szCs w:val="24"/>
        </w:rPr>
        <w:t>Хозяйствующие субъекты обязаны иметь свои контейнеры,</w:t>
      </w:r>
      <w:r w:rsidR="0077688E" w:rsidRPr="00CB284D">
        <w:rPr>
          <w:szCs w:val="24"/>
        </w:rPr>
        <w:t xml:space="preserve"> </w:t>
      </w:r>
      <w:r w:rsidR="0077688E" w:rsidRPr="00CB284D">
        <w:rPr>
          <w:szCs w:val="24"/>
          <w:lang w:bidi="ru-RU"/>
        </w:rPr>
        <w:t>евро контейнеры,</w:t>
      </w:r>
      <w:r w:rsidR="00270A7C" w:rsidRPr="00CB284D">
        <w:rPr>
          <w:szCs w:val="24"/>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(контейнерной площадкой)</w:t>
      </w:r>
      <w:r w:rsidR="0077688E" w:rsidRPr="00CB284D">
        <w:rPr>
          <w:szCs w:val="24"/>
        </w:rPr>
        <w:t xml:space="preserve"> </w:t>
      </w:r>
      <w:r w:rsidR="0077688E" w:rsidRPr="00CB284D">
        <w:rPr>
          <w:szCs w:val="24"/>
          <w:lang w:bidi="ru-RU"/>
        </w:rPr>
        <w:t>евро контейнером</w:t>
      </w:r>
      <w:r w:rsidR="00270A7C" w:rsidRPr="00CB284D">
        <w:rPr>
          <w:szCs w:val="24"/>
        </w:rPr>
        <w:t xml:space="preserve">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w:t>
      </w:r>
      <w:r w:rsidR="00270A7C" w:rsidRPr="00CB284D">
        <w:rPr>
          <w:szCs w:val="24"/>
        </w:rPr>
        <w:lastRenderedPageBreak/>
        <w:t>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w:t>
      </w:r>
      <w:r w:rsidR="0077688E" w:rsidRPr="00CB284D">
        <w:rPr>
          <w:szCs w:val="24"/>
        </w:rPr>
        <w:t xml:space="preserve">, </w:t>
      </w:r>
      <w:r w:rsidR="0077688E" w:rsidRPr="00CB284D">
        <w:rPr>
          <w:szCs w:val="24"/>
          <w:lang w:bidi="ru-RU"/>
        </w:rPr>
        <w:t>евро контейнеров</w:t>
      </w:r>
      <w:r w:rsidR="00270A7C" w:rsidRPr="00CB284D">
        <w:rPr>
          <w:szCs w:val="24"/>
        </w:rPr>
        <w:t xml:space="preserve">, но не более 5. Размещение мест временного хранения отходов, в том числе на жилой территории, необходимо согласовывать с </w:t>
      </w:r>
      <w:r w:rsidR="00270A7C" w:rsidRPr="00CB284D">
        <w:rPr>
          <w:color w:val="333333"/>
          <w:szCs w:val="24"/>
        </w:rPr>
        <w:t xml:space="preserve">уполномоченным </w:t>
      </w:r>
      <w:r w:rsidR="00270A7C" w:rsidRPr="00CB284D">
        <w:rPr>
          <w:szCs w:val="24"/>
        </w:rPr>
        <w:t>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r w:rsidRPr="00CB284D">
        <w:rPr>
          <w:szCs w:val="24"/>
        </w:rPr>
        <w:t>.</w:t>
      </w:r>
    </w:p>
    <w:p w:rsidR="00C52FB5" w:rsidRPr="00CB284D" w:rsidRDefault="00980C42" w:rsidP="00CB284D">
      <w:pPr>
        <w:pStyle w:val="ConsPlusNormal"/>
        <w:ind w:firstLine="567"/>
        <w:jc w:val="both"/>
        <w:rPr>
          <w:szCs w:val="24"/>
        </w:rPr>
      </w:pPr>
      <w:r w:rsidRPr="00CB284D">
        <w:rPr>
          <w:szCs w:val="24"/>
        </w:rPr>
        <w:t>3.</w:t>
      </w:r>
      <w:r w:rsidR="00C52FB5" w:rsidRPr="00CB284D">
        <w:rPr>
          <w:szCs w:val="24"/>
        </w:rPr>
        <w:t xml:space="preserve"> </w:t>
      </w:r>
      <w:r w:rsidRPr="00CB284D">
        <w:rPr>
          <w:szCs w:val="24"/>
        </w:rPr>
        <w:t>исключить</w:t>
      </w:r>
      <w:r w:rsidR="00C52FB5" w:rsidRPr="00CB284D">
        <w:rPr>
          <w:szCs w:val="24"/>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Организации по обслуживанию жилищного фонда обязаны обеспечивать:</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          установку на обслуживаемой территории сборников для твердых отходов, а в </w:t>
      </w:r>
      <w:proofErr w:type="spellStart"/>
      <w:r w:rsidRPr="00CB284D">
        <w:rPr>
          <w:rFonts w:ascii="Times New Roman" w:hAnsi="Times New Roman" w:cs="Times New Roman"/>
        </w:rPr>
        <w:t>неканализированных</w:t>
      </w:r>
      <w:proofErr w:type="spellEnd"/>
      <w:r w:rsidRPr="00CB284D">
        <w:rPr>
          <w:rFonts w:ascii="Times New Roman" w:hAnsi="Times New Roman" w:cs="Times New Roman"/>
        </w:rPr>
        <w:t xml:space="preserve"> зданиях иметь, кроме того, сборники (выгребы) для </w:t>
      </w:r>
      <w:r w:rsidR="00323FB8" w:rsidRPr="00CB284D">
        <w:rPr>
          <w:rFonts w:ascii="Times New Roman" w:hAnsi="Times New Roman" w:cs="Times New Roman"/>
        </w:rPr>
        <w:t>хозяйственно-бытовых сточных вод</w:t>
      </w:r>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своевременную уборку территории и систематическое наблюдение за ее санитарным состоянием;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организацию вывоза отходов и контроль за выполнением графика удаления отходов;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свободный подъезд и освещение около площадок под установку контейнеров и мусоросборников;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52FB5" w:rsidRPr="00CB284D" w:rsidRDefault="00C52FB5" w:rsidP="00CB284D">
      <w:pPr>
        <w:pStyle w:val="ConsPlusNormal"/>
        <w:ind w:firstLine="567"/>
        <w:jc w:val="both"/>
        <w:rPr>
          <w:szCs w:val="24"/>
        </w:rPr>
      </w:pPr>
      <w:r w:rsidRPr="00CB284D">
        <w:rPr>
          <w:szCs w:val="24"/>
        </w:rPr>
        <w:t>проведение среди населения широкой разъяснительной работы по организации уборки территории.</w:t>
      </w:r>
    </w:p>
    <w:p w:rsidR="0077688E" w:rsidRPr="00CB284D" w:rsidRDefault="00C52FB5" w:rsidP="00CB284D">
      <w:pPr>
        <w:pStyle w:val="ConsPlusNormal"/>
        <w:ind w:firstLine="567"/>
        <w:jc w:val="both"/>
        <w:rPr>
          <w:szCs w:val="24"/>
        </w:rPr>
      </w:pPr>
      <w:r w:rsidRPr="00CB284D">
        <w:rPr>
          <w:szCs w:val="24"/>
        </w:rPr>
        <w:t>5</w:t>
      </w:r>
      <w:r w:rsidR="0077688E" w:rsidRPr="00CB284D">
        <w:rPr>
          <w:szCs w:val="24"/>
        </w:rPr>
        <w:t>. Сбор коммунальных отходов следует производить в:</w:t>
      </w:r>
    </w:p>
    <w:p w:rsidR="0077688E" w:rsidRPr="00CB284D" w:rsidRDefault="0077688E" w:rsidP="00CB284D">
      <w:pPr>
        <w:pStyle w:val="ConsPlusNormal"/>
        <w:ind w:firstLine="567"/>
        <w:jc w:val="both"/>
        <w:rPr>
          <w:szCs w:val="24"/>
        </w:rPr>
      </w:pPr>
      <w:r w:rsidRPr="00CB284D">
        <w:rPr>
          <w:szCs w:val="24"/>
        </w:rPr>
        <w:t>переносные металлические мусоросборники вместимостью до 100 литров, установленные под навесом, для жилых домов с населением до 200 человек;</w:t>
      </w:r>
    </w:p>
    <w:p w:rsidR="0077688E" w:rsidRPr="00CB284D" w:rsidRDefault="0077688E" w:rsidP="00CB284D">
      <w:pPr>
        <w:pStyle w:val="ConsPlusNormal"/>
        <w:ind w:firstLine="567"/>
        <w:jc w:val="both"/>
        <w:rPr>
          <w:szCs w:val="24"/>
        </w:rPr>
      </w:pPr>
      <w:r w:rsidRPr="00CB284D">
        <w:rPr>
          <w:szCs w:val="24"/>
        </w:rPr>
        <w:t>контейнеры вместимостью до 800 литров – для домов с населением 200 человек и более;</w:t>
      </w:r>
    </w:p>
    <w:p w:rsidR="0077688E" w:rsidRPr="00CB284D" w:rsidRDefault="0077688E" w:rsidP="00CB284D">
      <w:pPr>
        <w:pStyle w:val="ConsPlusNormal"/>
        <w:ind w:firstLine="567"/>
        <w:jc w:val="both"/>
        <w:rPr>
          <w:szCs w:val="24"/>
        </w:rPr>
      </w:pPr>
      <w:proofErr w:type="spellStart"/>
      <w:r w:rsidRPr="00CB284D">
        <w:rPr>
          <w:szCs w:val="24"/>
        </w:rPr>
        <w:t>евроконтейнеры</w:t>
      </w:r>
      <w:proofErr w:type="spellEnd"/>
      <w:r w:rsidRPr="00CB284D">
        <w:rPr>
          <w:szCs w:val="24"/>
        </w:rPr>
        <w:t xml:space="preserve"> – объемом до 2 кубических метров включительно.</w:t>
      </w:r>
    </w:p>
    <w:p w:rsidR="00C52FB5" w:rsidRPr="00CB284D" w:rsidRDefault="0077688E" w:rsidP="00CB284D">
      <w:pPr>
        <w:pStyle w:val="ConsPlusNormal"/>
        <w:ind w:firstLine="567"/>
        <w:jc w:val="both"/>
        <w:rPr>
          <w:szCs w:val="24"/>
        </w:rPr>
      </w:pPr>
      <w:r w:rsidRPr="00CB284D">
        <w:rPr>
          <w:szCs w:val="24"/>
          <w:lang w:bidi="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Временные мусоросборники должны быть плотными, а стенки и крышки – окрашены стойкими красителями.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Окраска всех металлических мусоросборников должна производиться не менее двух раз в год – весной и осенью.</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Площадки для контейнеров на колесиках должны оборудоваться пандусом от проезжей части и ограждением (бордюром) высотой 7-</w:t>
      </w:r>
      <w:smartTag w:uri="urn:schemas-microsoft-com:office:smarttags" w:element="metricconverter">
        <w:smartTagPr>
          <w:attr w:name="ProductID" w:val="10 см"/>
        </w:smartTagPr>
        <w:r w:rsidRPr="00CB284D">
          <w:rPr>
            <w:rFonts w:ascii="Times New Roman" w:hAnsi="Times New Roman" w:cs="Times New Roman"/>
          </w:rPr>
          <w:t>10 см</w:t>
        </w:r>
      </w:smartTag>
      <w:r w:rsidRPr="00CB284D">
        <w:rPr>
          <w:rFonts w:ascii="Times New Roman" w:hAnsi="Times New Roman" w:cs="Times New Roman"/>
        </w:rPr>
        <w:t>, исключающим возможность скатывания контейнеров в сторону.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етра"/>
        </w:smartTagPr>
        <w:r w:rsidRPr="00CB284D">
          <w:rPr>
            <w:rFonts w:ascii="Times New Roman" w:hAnsi="Times New Roman" w:cs="Times New Roman"/>
          </w:rPr>
          <w:t>1,5 метра</w:t>
        </w:r>
      </w:smartTag>
      <w:r w:rsidRPr="00CB284D">
        <w:rPr>
          <w:rFonts w:ascii="Times New Roman" w:hAnsi="Times New Roman" w:cs="Times New Roman"/>
        </w:rPr>
        <w:t>,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52FB5" w:rsidRPr="00CB284D" w:rsidRDefault="00C52FB5" w:rsidP="00CB284D">
      <w:pPr>
        <w:pStyle w:val="ConsPlusNormal"/>
        <w:ind w:firstLine="567"/>
        <w:jc w:val="both"/>
        <w:rPr>
          <w:szCs w:val="24"/>
        </w:rPr>
      </w:pPr>
      <w:r w:rsidRPr="00CB284D">
        <w:rPr>
          <w:szCs w:val="24"/>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CB284D">
        <w:rPr>
          <w:szCs w:val="24"/>
        </w:rPr>
        <w:t>евроконтейнерами</w:t>
      </w:r>
      <w:proofErr w:type="spellEnd"/>
      <w:r w:rsidRPr="00CB284D">
        <w:rPr>
          <w:szCs w:val="24"/>
        </w:rPr>
        <w:t xml:space="preserve"> и (или) бункерами-накопителями.</w:t>
      </w:r>
      <w:r w:rsidR="0077688E" w:rsidRPr="00CB284D">
        <w:rPr>
          <w:szCs w:val="24"/>
        </w:rPr>
        <w:t xml:space="preserve"> </w:t>
      </w:r>
      <w:r w:rsidR="0077688E" w:rsidRPr="00CB284D">
        <w:rPr>
          <w:szCs w:val="24"/>
          <w:lang w:bidi="ru-RU"/>
        </w:rPr>
        <w:t>Контейнерная площадка должна включать в себя место для складирования крупногабаритных отходов.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lastRenderedPageBreak/>
        <w:t>8. Подъезды к местам, где установлены контейнеры</w:t>
      </w:r>
      <w:r w:rsidR="0077688E" w:rsidRPr="00CB284D">
        <w:rPr>
          <w:rFonts w:ascii="Times New Roman" w:hAnsi="Times New Roman" w:cs="Times New Roman"/>
        </w:rPr>
        <w:t>, евро контейнеры</w:t>
      </w:r>
      <w:r w:rsidRPr="00CB284D">
        <w:rPr>
          <w:rFonts w:ascii="Times New Roman" w:hAnsi="Times New Roman" w:cs="Times New Roman"/>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CB284D">
        <w:rPr>
          <w:rFonts w:ascii="Times New Roman" w:hAnsi="Times New Roman" w:cs="Times New Roman"/>
        </w:rPr>
        <w:t>мусоровозных</w:t>
      </w:r>
      <w:proofErr w:type="spellEnd"/>
      <w:r w:rsidRPr="00CB284D">
        <w:rPr>
          <w:rFonts w:ascii="Times New Roman" w:hAnsi="Times New Roman" w:cs="Times New Roman"/>
        </w:rPr>
        <w:t xml:space="preserve"> машин.</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9. Мусоросборники необходимо размещать на расстоянии от окон и дверей жилых зданий не менее </w:t>
      </w:r>
      <w:smartTag w:uri="urn:schemas-microsoft-com:office:smarttags" w:element="metricconverter">
        <w:smartTagPr>
          <w:attr w:name="ProductID" w:val="20 метров"/>
        </w:smartTagPr>
        <w:r w:rsidRPr="00CB284D">
          <w:rPr>
            <w:rFonts w:ascii="Times New Roman" w:hAnsi="Times New Roman" w:cs="Times New Roman"/>
          </w:rPr>
          <w:t>20 метров</w:t>
        </w:r>
      </w:smartTag>
      <w:r w:rsidRPr="00CB284D">
        <w:rPr>
          <w:rFonts w:ascii="Times New Roman" w:hAnsi="Times New Roman" w:cs="Times New Roman"/>
        </w:rPr>
        <w:t xml:space="preserve">, но не более </w:t>
      </w:r>
      <w:smartTag w:uri="urn:schemas-microsoft-com:office:smarttags" w:element="metricconverter">
        <w:smartTagPr>
          <w:attr w:name="ProductID" w:val="100 метров"/>
        </w:smartTagPr>
        <w:r w:rsidRPr="00CB284D">
          <w:rPr>
            <w:rFonts w:ascii="Times New Roman" w:hAnsi="Times New Roman" w:cs="Times New Roman"/>
          </w:rPr>
          <w:t>100 метров</w:t>
        </w:r>
      </w:smartTag>
      <w:r w:rsidRPr="00CB284D">
        <w:rPr>
          <w:rFonts w:ascii="Times New Roman" w:hAnsi="Times New Roman" w:cs="Times New Roman"/>
        </w:rPr>
        <w:t xml:space="preserve"> от входных подъездов.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В соответствии с санитарными требованиями площадка для установления контейнеров, дворовые уборные должны быть удалены от частных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CB284D">
          <w:rPr>
            <w:rFonts w:ascii="Times New Roman" w:hAnsi="Times New Roman" w:cs="Times New Roman"/>
          </w:rPr>
          <w:t>20 метров</w:t>
        </w:r>
      </w:smartTag>
      <w:r w:rsidRPr="00CB284D">
        <w:rPr>
          <w:rFonts w:ascii="Times New Roman" w:hAnsi="Times New Roman" w:cs="Times New Roman"/>
        </w:rPr>
        <w:t xml:space="preserve">, но не более </w:t>
      </w:r>
      <w:smartTag w:uri="urn:schemas-microsoft-com:office:smarttags" w:element="metricconverter">
        <w:smartTagPr>
          <w:attr w:name="ProductID" w:val="100 метров"/>
        </w:smartTagPr>
        <w:r w:rsidRPr="00CB284D">
          <w:rPr>
            <w:rFonts w:ascii="Times New Roman" w:hAnsi="Times New Roman" w:cs="Times New Roman"/>
          </w:rPr>
          <w:t>100 метров</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10. Сбор твердых бытовых отходов в </w:t>
      </w:r>
      <w:proofErr w:type="spellStart"/>
      <w:r w:rsidRPr="00CB284D">
        <w:rPr>
          <w:rFonts w:ascii="Times New Roman" w:hAnsi="Times New Roman" w:cs="Times New Roman"/>
        </w:rPr>
        <w:t>неканализированных</w:t>
      </w:r>
      <w:proofErr w:type="spellEnd"/>
      <w:r w:rsidRPr="00CB284D">
        <w:rPr>
          <w:rFonts w:ascii="Times New Roman" w:hAnsi="Times New Roman" w:cs="Times New Roman"/>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Для сбора </w:t>
      </w:r>
      <w:r w:rsidR="000F27DC" w:rsidRPr="00CB284D">
        <w:rPr>
          <w:rFonts w:ascii="Times New Roman" w:hAnsi="Times New Roman" w:cs="Times New Roman"/>
        </w:rPr>
        <w:t>хозяйственно-бытовых сточных вод</w:t>
      </w:r>
      <w:r w:rsidRPr="00CB284D">
        <w:rPr>
          <w:rFonts w:ascii="Times New Roman" w:hAnsi="Times New Roman" w:cs="Times New Roman"/>
        </w:rPr>
        <w:t xml:space="preserve"> и помоев на территории </w:t>
      </w:r>
      <w:proofErr w:type="spellStart"/>
      <w:r w:rsidRPr="00CB284D">
        <w:rPr>
          <w:rFonts w:ascii="Times New Roman" w:hAnsi="Times New Roman" w:cs="Times New Roman"/>
        </w:rPr>
        <w:t>неканализованных</w:t>
      </w:r>
      <w:proofErr w:type="spellEnd"/>
      <w:r w:rsidRPr="00CB284D">
        <w:rPr>
          <w:rFonts w:ascii="Times New Roman" w:hAnsi="Times New Roman" w:cs="Times New Roman"/>
        </w:rPr>
        <w:t xml:space="preserve"> домовладений следует устраивать </w:t>
      </w:r>
      <w:proofErr w:type="spellStart"/>
      <w:r w:rsidRPr="00CB284D">
        <w:rPr>
          <w:rFonts w:ascii="Times New Roman" w:hAnsi="Times New Roman" w:cs="Times New Roman"/>
        </w:rPr>
        <w:t>помойницы</w:t>
      </w:r>
      <w:proofErr w:type="spellEnd"/>
      <w:r w:rsidRPr="00CB284D">
        <w:rPr>
          <w:rFonts w:ascii="Times New Roman" w:hAnsi="Times New Roman" w:cs="Times New Roman"/>
        </w:rPr>
        <w:t>, как правило, объединенные с дворовыми уборными общим выгребом.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11. </w:t>
      </w:r>
      <w:proofErr w:type="spellStart"/>
      <w:r w:rsidRPr="00CB284D">
        <w:rPr>
          <w:rFonts w:ascii="Times New Roman" w:hAnsi="Times New Roman" w:cs="Times New Roman"/>
        </w:rPr>
        <w:t>Помойницы</w:t>
      </w:r>
      <w:proofErr w:type="spellEnd"/>
      <w:r w:rsidRPr="00CB284D">
        <w:rPr>
          <w:rFonts w:ascii="Times New Roman" w:hAnsi="Times New Roman" w:cs="Times New Roman"/>
        </w:rPr>
        <w:t xml:space="preserve"> должны иметь открывающиеся загрузочные люки с установленными под ними решетками с отверстиями до </w:t>
      </w:r>
      <w:smartTag w:uri="urn:schemas-microsoft-com:office:smarttags" w:element="metricconverter">
        <w:smartTagPr>
          <w:attr w:name="ProductID" w:val="25 мм"/>
        </w:smartTagPr>
        <w:r w:rsidRPr="00CB284D">
          <w:rPr>
            <w:rFonts w:ascii="Times New Roman" w:hAnsi="Times New Roman" w:cs="Times New Roman"/>
          </w:rPr>
          <w:t>25 мм</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12.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Промывка унитазов не канализованных выгребных уборных непосредственно от водопроводов не допускается.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13.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14. Сбор влажных отходов и выливание помоев в металлические мусоросборники не допускается. Влажные отходы, оседающие на решетках </w:t>
      </w:r>
      <w:proofErr w:type="spellStart"/>
      <w:r w:rsidRPr="00CB284D">
        <w:rPr>
          <w:rFonts w:ascii="Times New Roman" w:hAnsi="Times New Roman" w:cs="Times New Roman"/>
        </w:rPr>
        <w:t>помойниц</w:t>
      </w:r>
      <w:proofErr w:type="spellEnd"/>
      <w:r w:rsidRPr="00CB284D">
        <w:rPr>
          <w:rFonts w:ascii="Times New Roman" w:hAnsi="Times New Roman" w:cs="Times New Roman"/>
        </w:rPr>
        <w:t>, должны перекладываться дворниками в мусоросборники только к моменту прибытия мусоровоза.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15. Емкость выгребов при очистке один раз в месяц следует определять из расчета на одного проживающего (или трех приходящих на работу):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в уборных без промывки - 0,1 кубометра;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с промывкой унитаза из ведра - 0,2-0,25 кубометра;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в дворовых уборных и </w:t>
      </w:r>
      <w:proofErr w:type="spellStart"/>
      <w:r w:rsidRPr="00CB284D">
        <w:rPr>
          <w:rFonts w:ascii="Times New Roman" w:hAnsi="Times New Roman" w:cs="Times New Roman"/>
        </w:rPr>
        <w:t>помойницах</w:t>
      </w:r>
      <w:proofErr w:type="spellEnd"/>
      <w:r w:rsidRPr="00CB284D">
        <w:rPr>
          <w:rFonts w:ascii="Times New Roman" w:hAnsi="Times New Roman" w:cs="Times New Roman"/>
        </w:rPr>
        <w:t xml:space="preserve"> с общим выгребом - 0,25-0,30 кубометра.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Во всех случаях следует добавлять 20% на неравномерность заполнения.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Глубину выгребов следует принимать от 1,5 до </w:t>
      </w:r>
      <w:smartTag w:uri="urn:schemas-microsoft-com:office:smarttags" w:element="metricconverter">
        <w:smartTagPr>
          <w:attr w:name="ProductID" w:val="3 м"/>
        </w:smartTagPr>
        <w:r w:rsidRPr="00CB284D">
          <w:rPr>
            <w:rFonts w:ascii="Times New Roman" w:hAnsi="Times New Roman" w:cs="Times New Roman"/>
          </w:rPr>
          <w:t>3 м</w:t>
        </w:r>
      </w:smartTag>
      <w:r w:rsidRPr="00CB284D">
        <w:rPr>
          <w:rFonts w:ascii="Times New Roman" w:hAnsi="Times New Roman" w:cs="Times New Roman"/>
        </w:rPr>
        <w:t xml:space="preserve"> в зависимости от местных условий.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w:t>
      </w:r>
      <w:smartTag w:uri="urn:schemas-microsoft-com:office:smarttags" w:element="metricconverter">
        <w:smartTagPr>
          <w:attr w:name="ProductID" w:val="0,35 м"/>
        </w:smartTagPr>
        <w:r w:rsidRPr="00CB284D">
          <w:rPr>
            <w:rFonts w:ascii="Times New Roman" w:hAnsi="Times New Roman" w:cs="Times New Roman"/>
          </w:rPr>
          <w:t>0,35 м</w:t>
        </w:r>
      </w:smartTag>
      <w:r w:rsidRPr="00CB284D">
        <w:rPr>
          <w:rFonts w:ascii="Times New Roman" w:hAnsi="Times New Roman" w:cs="Times New Roman"/>
        </w:rPr>
        <w:t xml:space="preserve"> и </w:t>
      </w:r>
      <w:proofErr w:type="gramStart"/>
      <w:r w:rsidRPr="00CB284D">
        <w:rPr>
          <w:rFonts w:ascii="Times New Roman" w:hAnsi="Times New Roman" w:cs="Times New Roman"/>
        </w:rPr>
        <w:t>вокруг стенок</w:t>
      </w:r>
      <w:proofErr w:type="gramEnd"/>
      <w:r w:rsidRPr="00CB284D">
        <w:rPr>
          <w:rFonts w:ascii="Times New Roman" w:hAnsi="Times New Roman" w:cs="Times New Roman"/>
        </w:rPr>
        <w:t xml:space="preserve"> и под дном выгреба. Выгреба должны иметь плотные двойные люки, деревянные 0,7х0,8 метра или стандартные круглые чугунные (пластиковые).</w:t>
      </w:r>
    </w:p>
    <w:p w:rsidR="00C52FB5" w:rsidRPr="00503070" w:rsidRDefault="00C52FB5" w:rsidP="00CB284D">
      <w:pPr>
        <w:ind w:firstLine="567"/>
        <w:jc w:val="both"/>
        <w:rPr>
          <w:rFonts w:ascii="Times New Roman" w:hAnsi="Times New Roman" w:cs="Times New Roman"/>
        </w:rPr>
      </w:pPr>
      <w:r w:rsidRPr="00503070">
        <w:rPr>
          <w:rFonts w:ascii="Times New Roman" w:hAnsi="Times New Roman" w:cs="Times New Roman"/>
        </w:rPr>
        <w:t>16.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lastRenderedPageBreak/>
        <w:t>17. Сжигание всех видов отходов на территории домовладений и в мусоросборниках запрещается.</w:t>
      </w:r>
    </w:p>
    <w:p w:rsidR="00C52FB5" w:rsidRPr="00CB284D" w:rsidRDefault="00C52FB5" w:rsidP="00CB284D">
      <w:pPr>
        <w:pStyle w:val="ConsPlusNormal"/>
        <w:ind w:firstLine="567"/>
        <w:jc w:val="both"/>
        <w:rPr>
          <w:szCs w:val="24"/>
        </w:rPr>
      </w:pPr>
      <w:r w:rsidRPr="00CB284D">
        <w:rPr>
          <w:szCs w:val="24"/>
        </w:rPr>
        <w:t>18.</w:t>
      </w:r>
      <w:r w:rsidRPr="00CB284D">
        <w:rPr>
          <w:color w:val="FF0000"/>
          <w:szCs w:val="24"/>
        </w:rPr>
        <w:t xml:space="preserve"> </w:t>
      </w:r>
      <w:r w:rsidRPr="00CB284D">
        <w:rPr>
          <w:szCs w:val="24"/>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C52FB5" w:rsidRPr="00CB284D" w:rsidRDefault="00C52FB5" w:rsidP="00CB284D">
      <w:pPr>
        <w:pStyle w:val="ConsPlusNormal"/>
        <w:ind w:firstLine="567"/>
        <w:jc w:val="both"/>
        <w:rPr>
          <w:szCs w:val="24"/>
        </w:rPr>
      </w:pPr>
      <w:r w:rsidRPr="00CB284D">
        <w:rPr>
          <w:szCs w:val="24"/>
        </w:rPr>
        <w:t>На улицах, во дворах, парках, садах и на других территориях урны устанавливаются на расстоянии, не превышающем 100 метров друг от друга.</w:t>
      </w:r>
      <w:r w:rsidR="0036296B">
        <w:rPr>
          <w:szCs w:val="24"/>
        </w:rPr>
        <w:t xml:space="preserve"> </w:t>
      </w:r>
      <w:r w:rsidR="0036296B" w:rsidRPr="0036296B">
        <w:rPr>
          <w:szCs w:val="24"/>
          <w:lang w:bidi="ru-RU"/>
        </w:rPr>
        <w:t>Запрещается оставление тары, мусора на улице (территории, прилегающей к нестационарному торговому объекту) после окончания торговли.</w:t>
      </w:r>
    </w:p>
    <w:p w:rsidR="00C52FB5" w:rsidRPr="00CB284D" w:rsidRDefault="00C52FB5" w:rsidP="00CB284D">
      <w:pPr>
        <w:pStyle w:val="ConsPlusNormal"/>
        <w:ind w:firstLine="567"/>
        <w:jc w:val="both"/>
        <w:rPr>
          <w:szCs w:val="24"/>
        </w:rPr>
      </w:pPr>
      <w:r w:rsidRPr="00CB284D">
        <w:rPr>
          <w:szCs w:val="24"/>
        </w:rPr>
        <w:t>19. Ответственность за установку и санитарное содержание урн возлагается:</w:t>
      </w:r>
    </w:p>
    <w:p w:rsidR="00C52FB5" w:rsidRPr="00CB284D" w:rsidRDefault="00C52FB5" w:rsidP="00CB284D">
      <w:pPr>
        <w:pStyle w:val="ConsPlusNormal"/>
        <w:ind w:firstLine="567"/>
        <w:jc w:val="both"/>
        <w:rPr>
          <w:szCs w:val="24"/>
        </w:rPr>
      </w:pPr>
      <w:r w:rsidRPr="00CB284D">
        <w:rPr>
          <w:szCs w:val="24"/>
        </w:rPr>
        <w:t>1) на территориях общего пользования - на специализированные службы, уполномоченные администрацией сельского поселения;</w:t>
      </w:r>
    </w:p>
    <w:p w:rsidR="00C52FB5" w:rsidRPr="00CB284D" w:rsidRDefault="00C52FB5" w:rsidP="00CB284D">
      <w:pPr>
        <w:pStyle w:val="ConsPlusNormal"/>
        <w:ind w:firstLine="567"/>
        <w:jc w:val="both"/>
        <w:rPr>
          <w:szCs w:val="24"/>
        </w:rPr>
      </w:pPr>
      <w:r w:rsidRPr="00CB284D">
        <w:rPr>
          <w:szCs w:val="24"/>
        </w:rPr>
        <w:t>2) у административных зданий - на собственников или владельцев зданий;</w:t>
      </w:r>
    </w:p>
    <w:p w:rsidR="00C52FB5" w:rsidRPr="00CB284D" w:rsidRDefault="00C52FB5" w:rsidP="00CB284D">
      <w:pPr>
        <w:pStyle w:val="ConsPlusNormal"/>
        <w:ind w:firstLine="567"/>
        <w:jc w:val="both"/>
        <w:rPr>
          <w:szCs w:val="24"/>
        </w:rPr>
      </w:pPr>
      <w:r w:rsidRPr="00CB284D">
        <w:rPr>
          <w:szCs w:val="24"/>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C52FB5" w:rsidRPr="00CB284D" w:rsidRDefault="00C52FB5" w:rsidP="00CB284D">
      <w:pPr>
        <w:pStyle w:val="ConsPlusNormal"/>
        <w:ind w:firstLine="567"/>
        <w:jc w:val="both"/>
        <w:rPr>
          <w:szCs w:val="24"/>
        </w:rPr>
      </w:pPr>
      <w:r w:rsidRPr="00CB284D">
        <w:rPr>
          <w:szCs w:val="24"/>
        </w:rPr>
        <w:t xml:space="preserve">4) у подъездов многоквартирных жилых домов - </w:t>
      </w:r>
      <w:proofErr w:type="gramStart"/>
      <w:r w:rsidRPr="00CB284D">
        <w:rPr>
          <w:szCs w:val="24"/>
        </w:rPr>
        <w:t>на субъектов</w:t>
      </w:r>
      <w:proofErr w:type="gramEnd"/>
      <w:r w:rsidRPr="00CB284D">
        <w:rPr>
          <w:szCs w:val="24"/>
        </w:rPr>
        <w:t>, осуществляющих управление жилищным фондом.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20. Запрещается устанавливать контейнеры</w:t>
      </w:r>
      <w:r w:rsidR="0077688E" w:rsidRPr="00CB284D">
        <w:rPr>
          <w:rFonts w:ascii="Times New Roman" w:hAnsi="Times New Roman" w:cs="Times New Roman"/>
        </w:rPr>
        <w:t>, евро контейнеры</w:t>
      </w:r>
      <w:r w:rsidRPr="00CB284D">
        <w:rPr>
          <w:rFonts w:ascii="Times New Roman" w:hAnsi="Times New Roman" w:cs="Times New Roman"/>
        </w:rPr>
        <w:t xml:space="preserve"> и бункеры-накопители на проезжей части, тротуарах, газонах и в проходных арках домов.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21. </w:t>
      </w:r>
      <w:r w:rsidR="0077688E" w:rsidRPr="00CB284D">
        <w:rPr>
          <w:rFonts w:ascii="Times New Roman" w:hAnsi="Times New Roman" w:cs="Times New Roman"/>
        </w:rPr>
        <w:t xml:space="preserve">Запрещается самовольная установка контейнеров, </w:t>
      </w:r>
      <w:proofErr w:type="spellStart"/>
      <w:r w:rsidR="0077688E" w:rsidRPr="00CB284D">
        <w:rPr>
          <w:rFonts w:ascii="Times New Roman" w:hAnsi="Times New Roman" w:cs="Times New Roman"/>
        </w:rPr>
        <w:t>евроконтейнеров</w:t>
      </w:r>
      <w:proofErr w:type="spellEnd"/>
      <w:r w:rsidR="0077688E" w:rsidRPr="00CB284D">
        <w:rPr>
          <w:rFonts w:ascii="Times New Roman" w:hAnsi="Times New Roman" w:cs="Times New Roman"/>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0077688E" w:rsidRPr="00CB284D">
        <w:rPr>
          <w:rFonts w:ascii="Times New Roman" w:hAnsi="Times New Roman" w:cs="Times New Roman"/>
        </w:rPr>
        <w:t>евроконтейнеров</w:t>
      </w:r>
      <w:proofErr w:type="spellEnd"/>
      <w:r w:rsidR="0077688E" w:rsidRPr="00CB284D">
        <w:rPr>
          <w:rFonts w:ascii="Times New Roman" w:hAnsi="Times New Roman" w:cs="Times New Roman"/>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0077688E" w:rsidRPr="00CB284D">
        <w:rPr>
          <w:rFonts w:ascii="Times New Roman" w:hAnsi="Times New Roman" w:cs="Times New Roman"/>
        </w:rPr>
        <w:t>евроконтенеров</w:t>
      </w:r>
      <w:proofErr w:type="spellEnd"/>
      <w:r w:rsidR="0077688E" w:rsidRPr="00CB284D">
        <w:rPr>
          <w:rFonts w:ascii="Times New Roman" w:hAnsi="Times New Roman" w:cs="Times New Roman"/>
        </w:rPr>
        <w:t xml:space="preserve"> и бункеров-накопителей. Места временной установки контейнеров, </w:t>
      </w:r>
      <w:proofErr w:type="spellStart"/>
      <w:r w:rsidR="0077688E" w:rsidRPr="00CB284D">
        <w:rPr>
          <w:rFonts w:ascii="Times New Roman" w:hAnsi="Times New Roman" w:cs="Times New Roman"/>
        </w:rPr>
        <w:t>евроконтейнеров</w:t>
      </w:r>
      <w:proofErr w:type="spellEnd"/>
      <w:r w:rsidR="0077688E" w:rsidRPr="00CB284D">
        <w:rPr>
          <w:rFonts w:ascii="Times New Roman" w:hAnsi="Times New Roman" w:cs="Times New Roman"/>
        </w:rPr>
        <w:t xml:space="preserve"> и бункеров-накопителей должны быть согласованы с собственником, владельцем, пользователем территории.</w:t>
      </w:r>
    </w:p>
    <w:p w:rsidR="00503070" w:rsidRPr="00503070" w:rsidRDefault="00C52FB5" w:rsidP="00503070">
      <w:pPr>
        <w:ind w:firstLine="567"/>
        <w:jc w:val="both"/>
        <w:rPr>
          <w:rFonts w:ascii="Times New Roman" w:hAnsi="Times New Roman" w:cs="Times New Roman"/>
        </w:rPr>
      </w:pPr>
      <w:r w:rsidRPr="00CB284D">
        <w:rPr>
          <w:rFonts w:ascii="Times New Roman" w:hAnsi="Times New Roman" w:cs="Times New Roman"/>
        </w:rPr>
        <w:t xml:space="preserve">22. </w:t>
      </w:r>
      <w:r w:rsidR="00503070" w:rsidRPr="00503070">
        <w:rPr>
          <w:rFonts w:ascii="Times New Roman" w:hAnsi="Times New Roman" w:cs="Times New Roman"/>
        </w:rPr>
        <w:t>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1) при температуре -5 град. С и ниже временное хранение отходов не более трех суток;</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2) при температуре свыше +5 град. С временное хранение отходов не более суток (ежедневный вывоз);</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4) удаление крупногабаритных отходов из домовладений следует производить по мере их накопления, но не реже одного раза в три дня;</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 xml:space="preserve">5) на территории не канализированной застройки очистка решеток </w:t>
      </w:r>
      <w:proofErr w:type="spellStart"/>
      <w:r w:rsidRPr="00503070">
        <w:rPr>
          <w:rFonts w:ascii="Times New Roman" w:hAnsi="Times New Roman" w:cs="Times New Roman"/>
        </w:rPr>
        <w:t>помойниц</w:t>
      </w:r>
      <w:proofErr w:type="spellEnd"/>
      <w:r w:rsidRPr="00503070">
        <w:rPr>
          <w:rFonts w:ascii="Times New Roman" w:hAnsi="Times New Roman" w:cs="Times New Roman"/>
        </w:rPr>
        <w:t xml:space="preserve"> проводится ежедневно, очистка герметичных выгребов проводится по мере их заполнения, но не реже одного раза в шесть месяцев.</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 xml:space="preserve">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503070">
        <w:rPr>
          <w:rFonts w:ascii="Times New Roman" w:hAnsi="Times New Roman" w:cs="Times New Roman"/>
        </w:rPr>
        <w:t>евроконтейнеров</w:t>
      </w:r>
      <w:proofErr w:type="spellEnd"/>
      <w:r w:rsidRPr="00503070">
        <w:rPr>
          <w:rFonts w:ascii="Times New Roman" w:hAnsi="Times New Roman" w:cs="Times New Roman"/>
        </w:rPr>
        <w:t xml:space="preserve">, </w:t>
      </w:r>
      <w:r w:rsidRPr="00503070">
        <w:rPr>
          <w:rFonts w:ascii="Times New Roman" w:hAnsi="Times New Roman" w:cs="Times New Roman"/>
        </w:rPr>
        <w:lastRenderedPageBreak/>
        <w:t>расположенных на контейнерных площадках, осуществляется ежедневно в соответствии с утвержденным графиком.</w:t>
      </w:r>
    </w:p>
    <w:p w:rsidR="00503070" w:rsidRPr="00503070" w:rsidRDefault="00503070" w:rsidP="00503070">
      <w:pPr>
        <w:ind w:firstLine="567"/>
        <w:jc w:val="both"/>
        <w:rPr>
          <w:rFonts w:ascii="Times New Roman" w:hAnsi="Times New Roman" w:cs="Times New Roman"/>
        </w:rPr>
      </w:pPr>
      <w:r w:rsidRPr="00503070">
        <w:rPr>
          <w:rFonts w:ascii="Times New Roman" w:hAnsi="Times New Roman" w:cs="Times New Roman"/>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C52FB5" w:rsidRPr="00CB284D" w:rsidRDefault="00503070" w:rsidP="00503070">
      <w:pPr>
        <w:ind w:firstLine="567"/>
        <w:jc w:val="both"/>
        <w:rPr>
          <w:rFonts w:ascii="Times New Roman" w:hAnsi="Times New Roman" w:cs="Times New Roman"/>
        </w:rPr>
      </w:pPr>
      <w:r w:rsidRPr="00503070">
        <w:rPr>
          <w:rFonts w:ascii="Times New Roman" w:hAnsi="Times New Roman" w:cs="Times New Roman"/>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23. Окраску контейнеров</w:t>
      </w:r>
      <w:r w:rsidR="00D511D2" w:rsidRPr="00CB284D">
        <w:rPr>
          <w:rFonts w:ascii="Times New Roman" w:hAnsi="Times New Roman" w:cs="Times New Roman"/>
        </w:rPr>
        <w:t>, евро контейнеров</w:t>
      </w:r>
      <w:r w:rsidRPr="00CB284D">
        <w:rPr>
          <w:rFonts w:ascii="Times New Roman" w:hAnsi="Times New Roman" w:cs="Times New Roman"/>
        </w:rPr>
        <w:t xml:space="preserve"> следует возобновлять не реже одного раза в год. Контейнеры</w:t>
      </w:r>
      <w:r w:rsidR="00D511D2" w:rsidRPr="00CB284D">
        <w:rPr>
          <w:rFonts w:ascii="Times New Roman" w:hAnsi="Times New Roman" w:cs="Times New Roman"/>
        </w:rPr>
        <w:t>, евро контейнеры</w:t>
      </w:r>
      <w:r w:rsidRPr="00CB284D">
        <w:rPr>
          <w:rFonts w:ascii="Times New Roman" w:hAnsi="Times New Roman" w:cs="Times New Roman"/>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C52FB5" w:rsidRPr="00CB284D" w:rsidRDefault="00C52FB5" w:rsidP="00CB284D">
      <w:pPr>
        <w:ind w:firstLine="567"/>
        <w:jc w:val="both"/>
        <w:rPr>
          <w:rFonts w:ascii="Times New Roman" w:hAnsi="Times New Roman" w:cs="Times New Roman"/>
          <w:color w:val="FF0000"/>
        </w:rPr>
      </w:pPr>
      <w:r w:rsidRPr="00CB284D">
        <w:rPr>
          <w:rFonts w:ascii="Times New Roman" w:hAnsi="Times New Roman" w:cs="Times New Roman"/>
        </w:rPr>
        <w:t xml:space="preserve">24. В дворовых выгребных уборных, расположенных на </w:t>
      </w:r>
      <w:proofErr w:type="spellStart"/>
      <w:r w:rsidRPr="00CB284D">
        <w:rPr>
          <w:rFonts w:ascii="Times New Roman" w:hAnsi="Times New Roman" w:cs="Times New Roman"/>
        </w:rPr>
        <w:t>неканализованных</w:t>
      </w:r>
      <w:proofErr w:type="spellEnd"/>
      <w:r w:rsidRPr="00CB284D">
        <w:rPr>
          <w:rFonts w:ascii="Times New Roman" w:hAnsi="Times New Roman" w:cs="Times New Roman"/>
        </w:rPr>
        <w:t xml:space="preserve"> участках домовладения, должна ежедневно производиться уборка и дезинфекция </w:t>
      </w:r>
      <w:proofErr w:type="gramStart"/>
      <w:r w:rsidRPr="00CB284D">
        <w:rPr>
          <w:rFonts w:ascii="Times New Roman" w:hAnsi="Times New Roman" w:cs="Times New Roman"/>
          <w:color w:val="auto"/>
        </w:rPr>
        <w:t>уборных  в</w:t>
      </w:r>
      <w:proofErr w:type="gramEnd"/>
      <w:r w:rsidRPr="00CB284D">
        <w:rPr>
          <w:rFonts w:ascii="Times New Roman" w:hAnsi="Times New Roman" w:cs="Times New Roman"/>
          <w:color w:val="auto"/>
        </w:rPr>
        <w:t xml:space="preserve"> соответствии с требованием СанПиН 42-128-4690-88</w:t>
      </w:r>
      <w:r w:rsidRPr="00CB284D">
        <w:rPr>
          <w:rFonts w:ascii="Times New Roman" w:hAnsi="Times New Roman" w:cs="Times New Roman"/>
          <w:color w:val="FF0000"/>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25.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C52FB5" w:rsidRPr="000742C3" w:rsidRDefault="00C52FB5" w:rsidP="00CB284D">
      <w:pPr>
        <w:ind w:firstLine="567"/>
        <w:jc w:val="both"/>
        <w:rPr>
          <w:rFonts w:ascii="Times New Roman" w:hAnsi="Times New Roman" w:cs="Times New Roman"/>
          <w:b/>
        </w:rPr>
      </w:pPr>
      <w:r w:rsidRPr="000742C3">
        <w:rPr>
          <w:rFonts w:ascii="Times New Roman" w:hAnsi="Times New Roman" w:cs="Times New Roman"/>
          <w:b/>
        </w:rPr>
        <w:t>26.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w:t>
      </w:r>
      <w:r w:rsidR="00762A9B" w:rsidRPr="00762A9B">
        <w:rPr>
          <w:rFonts w:ascii="Times New Roman" w:hAnsi="Times New Roman" w:cs="Times New Roman"/>
        </w:rPr>
        <w:t>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w:t>
      </w:r>
      <w:r w:rsidR="00D511D2" w:rsidRPr="00CB284D">
        <w:rPr>
          <w:rFonts w:ascii="Times New Roman" w:hAnsi="Times New Roman" w:cs="Times New Roman"/>
        </w:rPr>
        <w:t xml:space="preserve">выливать хозяйственно-бытовые сточные воды, выбрасывать мусор </w:t>
      </w:r>
      <w:proofErr w:type="gramStart"/>
      <w:r w:rsidR="00D511D2" w:rsidRPr="00CB284D">
        <w:rPr>
          <w:rFonts w:ascii="Times New Roman" w:hAnsi="Times New Roman" w:cs="Times New Roman"/>
        </w:rPr>
        <w:t>и  твердые</w:t>
      </w:r>
      <w:proofErr w:type="gramEnd"/>
      <w:r w:rsidR="00D511D2" w:rsidRPr="00CB284D">
        <w:rPr>
          <w:rFonts w:ascii="Times New Roman" w:hAnsi="Times New Roman" w:cs="Times New Roman"/>
        </w:rPr>
        <w:t xml:space="preserve"> коммунальные отходы вне установленные  (разрешенные) и оборудованные места;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4) </w:t>
      </w:r>
      <w:r w:rsidR="006B085D" w:rsidRPr="006B085D">
        <w:rPr>
          <w:rFonts w:ascii="Times New Roman" w:hAnsi="Times New Roman" w:cs="Times New Roman"/>
        </w:rPr>
        <w:t>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C52FB5" w:rsidRPr="00883C49" w:rsidRDefault="00C52FB5" w:rsidP="00CB284D">
      <w:pPr>
        <w:ind w:firstLine="567"/>
        <w:jc w:val="both"/>
        <w:rPr>
          <w:rFonts w:ascii="Times New Roman" w:hAnsi="Times New Roman" w:cs="Times New Roman"/>
        </w:rPr>
      </w:pPr>
      <w:r w:rsidRPr="00883C49">
        <w:rPr>
          <w:rFonts w:ascii="Times New Roman" w:hAnsi="Times New Roman" w:cs="Times New Roman"/>
        </w:rPr>
        <w:t xml:space="preserve">5) </w:t>
      </w:r>
      <w:r w:rsidR="005A6C87" w:rsidRPr="005A6C87">
        <w:rPr>
          <w:rFonts w:ascii="Times New Roman" w:hAnsi="Times New Roman" w:cs="Times New Roman"/>
        </w:rPr>
        <w:t>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C52FB5" w:rsidRPr="00CB284D" w:rsidRDefault="00C52FB5" w:rsidP="00CB284D">
      <w:pPr>
        <w:pStyle w:val="ConsPlusNormal"/>
        <w:ind w:firstLine="567"/>
        <w:jc w:val="both"/>
        <w:rPr>
          <w:szCs w:val="24"/>
        </w:rPr>
      </w:pPr>
      <w:r w:rsidRPr="00CB284D">
        <w:rPr>
          <w:szCs w:val="24"/>
        </w:rPr>
        <w:t>6) выливать на улицу или иные территории общего пользования использованную воду;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мыть посуду, коляски, стирать белье и прочее у уличных водопроводных колонок, колодцев, родников, открытых водоемов;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использовать выгребные ямы с негерметичным дном и стенами для совместного сбора туалетных и помойных нечистот;</w:t>
      </w:r>
    </w:p>
    <w:p w:rsidR="00C52FB5" w:rsidRPr="00CB284D" w:rsidRDefault="00C52FB5" w:rsidP="00CB284D">
      <w:pPr>
        <w:pStyle w:val="ConsPlusNormal"/>
        <w:ind w:firstLine="567"/>
        <w:jc w:val="both"/>
        <w:rPr>
          <w:szCs w:val="24"/>
        </w:rPr>
      </w:pPr>
      <w:r w:rsidRPr="00CB284D">
        <w:rPr>
          <w:szCs w:val="24"/>
        </w:rPr>
        <w:t xml:space="preserve">9) </w:t>
      </w:r>
      <w:r w:rsidR="005A6C87" w:rsidRPr="005A6C87">
        <w:rPr>
          <w:szCs w:val="24"/>
          <w:lang w:bidi="ru-RU"/>
        </w:rPr>
        <w:t>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C52FB5" w:rsidRDefault="00C52FB5" w:rsidP="00CB284D">
      <w:pPr>
        <w:pStyle w:val="ConsPlusNormal"/>
        <w:ind w:firstLine="567"/>
        <w:jc w:val="both"/>
        <w:rPr>
          <w:szCs w:val="24"/>
        </w:rPr>
      </w:pPr>
      <w:r w:rsidRPr="00CB284D">
        <w:rPr>
          <w:szCs w:val="24"/>
        </w:rPr>
        <w:t xml:space="preserve">10) </w:t>
      </w:r>
      <w:r w:rsidR="00126AF5" w:rsidRPr="00126AF5">
        <w:rPr>
          <w:szCs w:val="24"/>
          <w:lang w:bidi="ru-RU"/>
        </w:rPr>
        <w:t>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w:t>
      </w:r>
      <w:r w:rsidR="00126AF5">
        <w:rPr>
          <w:szCs w:val="24"/>
          <w:lang w:bidi="ru-RU"/>
        </w:rPr>
        <w:t>едения в неустановленных местах</w:t>
      </w:r>
      <w:r w:rsidRPr="00CB284D">
        <w:rPr>
          <w:szCs w:val="24"/>
        </w:rPr>
        <w:t>.</w:t>
      </w:r>
    </w:p>
    <w:p w:rsidR="00126AF5" w:rsidRPr="00126AF5" w:rsidRDefault="00126AF5" w:rsidP="00126AF5">
      <w:pPr>
        <w:pStyle w:val="ConsPlusNormal"/>
        <w:ind w:firstLine="567"/>
        <w:rPr>
          <w:lang w:bidi="ru-RU"/>
        </w:rPr>
      </w:pPr>
      <w:r w:rsidRPr="00126AF5">
        <w:rPr>
          <w:lang w:bidi="ru-RU"/>
        </w:rPr>
        <w:t>11) осуществление действий (бездействие), препятствующих подъезду к площадкам с контейнерами или бункерами транспортных средств для сбора и транспортирования отходов;</w:t>
      </w:r>
    </w:p>
    <w:p w:rsidR="00126AF5" w:rsidRPr="00CB284D" w:rsidRDefault="00126AF5" w:rsidP="00126AF5">
      <w:pPr>
        <w:pStyle w:val="ConsPlusNormal"/>
        <w:ind w:firstLine="567"/>
        <w:jc w:val="both"/>
        <w:rPr>
          <w:szCs w:val="24"/>
        </w:rPr>
      </w:pPr>
      <w:r w:rsidRPr="00126AF5">
        <w:rPr>
          <w:szCs w:val="24"/>
          <w:lang w:bidi="ru-RU"/>
        </w:rPr>
        <w:t>12) создание помех для уборки дворовых территорий в периоды, установленные графиками выполнения соответствующих работ.</w:t>
      </w:r>
    </w:p>
    <w:p w:rsidR="00C52FB5" w:rsidRPr="00CB284D" w:rsidRDefault="00C52FB5" w:rsidP="00CB284D">
      <w:pPr>
        <w:shd w:val="clear" w:color="auto" w:fill="FFFFFF"/>
        <w:tabs>
          <w:tab w:val="left" w:pos="1346"/>
        </w:tabs>
        <w:ind w:firstLine="567"/>
        <w:jc w:val="both"/>
        <w:rPr>
          <w:rFonts w:ascii="Times New Roman" w:hAnsi="Times New Roman" w:cs="Times New Roman"/>
        </w:rPr>
      </w:pPr>
      <w:r w:rsidRPr="00CB284D">
        <w:rPr>
          <w:rFonts w:ascii="Times New Roman" w:hAnsi="Times New Roman" w:cs="Times New Roman"/>
        </w:rPr>
        <w:t xml:space="preserve">27. </w:t>
      </w:r>
      <w:r w:rsidRPr="00CB284D">
        <w:rPr>
          <w:rFonts w:ascii="Times New Roman" w:hAnsi="Times New Roman" w:cs="Times New Roman"/>
          <w:iCs/>
        </w:rPr>
        <w:t xml:space="preserve">Для </w:t>
      </w:r>
      <w:r w:rsidRPr="00CB284D">
        <w:rPr>
          <w:rFonts w:ascii="Times New Roman" w:hAnsi="Times New Roman" w:cs="Times New Roman"/>
        </w:rPr>
        <w:t xml:space="preserve">предотвращения засорения улиц, площадей, скверов </w:t>
      </w:r>
      <w:r w:rsidRPr="00CB284D">
        <w:rPr>
          <w:rFonts w:ascii="Times New Roman" w:hAnsi="Times New Roman" w:cs="Times New Roman"/>
          <w:bCs/>
        </w:rPr>
        <w:t xml:space="preserve">и </w:t>
      </w:r>
      <w:r w:rsidRPr="00CB284D">
        <w:rPr>
          <w:rFonts w:ascii="Times New Roman" w:hAnsi="Times New Roman" w:cs="Times New Roman"/>
        </w:rPr>
        <w:t xml:space="preserve">других общественных </w:t>
      </w:r>
      <w:r w:rsidRPr="00CB284D">
        <w:rPr>
          <w:rFonts w:ascii="Times New Roman" w:hAnsi="Times New Roman" w:cs="Times New Roman"/>
        </w:rPr>
        <w:lastRenderedPageBreak/>
        <w:t>мест отходами устанавливаются специально предназначенные для временного хранения отходов емкости (урны, баки):</w:t>
      </w:r>
    </w:p>
    <w:p w:rsidR="00C52FB5" w:rsidRPr="00CB284D" w:rsidRDefault="00C52FB5" w:rsidP="00CB284D">
      <w:pPr>
        <w:shd w:val="clear" w:color="auto" w:fill="FFFFFF"/>
        <w:tabs>
          <w:tab w:val="left" w:pos="1346"/>
        </w:tabs>
        <w:ind w:firstLine="567"/>
        <w:jc w:val="both"/>
        <w:rPr>
          <w:rFonts w:ascii="Times New Roman" w:hAnsi="Times New Roman" w:cs="Times New Roman"/>
        </w:rPr>
      </w:pPr>
      <w:r w:rsidRPr="00CB284D">
        <w:rPr>
          <w:rFonts w:ascii="Times New Roman" w:hAnsi="Times New Roman" w:cs="Times New Roman"/>
        </w:rPr>
        <w:t>- юридическими лицами (арендаторами) – у своих зданий;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торгующими организациями – у входа и выхода из торговых помещений, у палаток, лотков, павильонов и т. д.</w:t>
      </w:r>
    </w:p>
    <w:p w:rsidR="00C52FB5" w:rsidRPr="000742C3" w:rsidRDefault="00C52FB5" w:rsidP="00CB284D">
      <w:pPr>
        <w:ind w:firstLine="567"/>
        <w:jc w:val="both"/>
        <w:rPr>
          <w:rFonts w:ascii="Times New Roman" w:hAnsi="Times New Roman" w:cs="Times New Roman"/>
        </w:rPr>
      </w:pPr>
      <w:r w:rsidRPr="000742C3">
        <w:rPr>
          <w:rFonts w:ascii="Times New Roman" w:hAnsi="Times New Roman" w:cs="Times New Roman"/>
        </w:rPr>
        <w:t>28.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270A7C" w:rsidRPr="00CB284D" w:rsidRDefault="00C52FB5" w:rsidP="00CB284D">
      <w:pPr>
        <w:autoSpaceDE w:val="0"/>
        <w:autoSpaceDN w:val="0"/>
        <w:adjustRightInd w:val="0"/>
        <w:ind w:firstLine="567"/>
        <w:jc w:val="both"/>
        <w:rPr>
          <w:rFonts w:ascii="Times New Roman" w:hAnsi="Times New Roman" w:cs="Times New Roman"/>
        </w:rPr>
      </w:pPr>
      <w:r w:rsidRPr="00CB284D">
        <w:rPr>
          <w:rFonts w:ascii="Times New Roman" w:hAnsi="Times New Roman" w:cs="Times New Roman"/>
        </w:rPr>
        <w:t>29</w:t>
      </w:r>
      <w:r w:rsidR="00270A7C" w:rsidRPr="00CB284D">
        <w:rPr>
          <w:rFonts w:ascii="Times New Roman" w:hAnsi="Times New Roman" w:cs="Times New Roman"/>
        </w:rPr>
        <w:t>.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r w:rsidR="00270A7C" w:rsidRPr="00CB284D">
        <w:rPr>
          <w:rFonts w:ascii="Times New Roman" w:hAnsi="Times New Roman" w:cs="Times New Roman"/>
          <w:color w:val="333333"/>
        </w:rPr>
        <w:t xml:space="preserve"> </w:t>
      </w:r>
      <w:r w:rsidR="00270A7C" w:rsidRPr="00CB284D">
        <w:rPr>
          <w:rFonts w:ascii="Times New Roman" w:hAnsi="Times New Roman" w:cs="Times New Roman"/>
        </w:rPr>
        <w:t xml:space="preserve">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270A7C" w:rsidRPr="00CB284D" w:rsidRDefault="00270A7C" w:rsidP="00CB284D">
      <w:pPr>
        <w:autoSpaceDE w:val="0"/>
        <w:autoSpaceDN w:val="0"/>
        <w:adjustRightInd w:val="0"/>
        <w:ind w:firstLine="567"/>
        <w:jc w:val="both"/>
        <w:rPr>
          <w:rFonts w:ascii="Times New Roman" w:hAnsi="Times New Roman" w:cs="Times New Roman"/>
        </w:rPr>
      </w:pPr>
      <w:r w:rsidRPr="00CB284D">
        <w:rPr>
          <w:rFonts w:ascii="Times New Roman" w:hAnsi="Times New Roman" w:cs="Times New Roman"/>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CB284D">
        <w:rPr>
          <w:rFonts w:ascii="Times New Roman" w:hAnsi="Times New Roman" w:cs="Times New Roman"/>
        </w:rPr>
        <w:t>на субъекта</w:t>
      </w:r>
      <w:proofErr w:type="gramEnd"/>
      <w:r w:rsidRPr="00CB284D">
        <w:rPr>
          <w:rFonts w:ascii="Times New Roman" w:hAnsi="Times New Roman" w:cs="Times New Roman"/>
        </w:rPr>
        <w:t xml:space="preserve">, </w:t>
      </w:r>
      <w:r w:rsidR="00DC6845" w:rsidRPr="00DC6845">
        <w:rPr>
          <w:rFonts w:ascii="Times New Roman" w:hAnsi="Times New Roman" w:cs="Times New Roman"/>
        </w:rPr>
        <w:t>осуществляющего вывоз, сбор и транспортировку мусора</w:t>
      </w:r>
      <w:r w:rsidRPr="00CB284D">
        <w:rPr>
          <w:rFonts w:ascii="Times New Roman" w:hAnsi="Times New Roman" w:cs="Times New Roman"/>
        </w:rPr>
        <w:t>.</w:t>
      </w:r>
    </w:p>
    <w:p w:rsidR="00C52FB5" w:rsidRPr="00CB284D" w:rsidRDefault="000669F9" w:rsidP="00CB284D">
      <w:pPr>
        <w:autoSpaceDE w:val="0"/>
        <w:autoSpaceDN w:val="0"/>
        <w:adjustRightInd w:val="0"/>
        <w:ind w:firstLine="567"/>
        <w:jc w:val="both"/>
        <w:rPr>
          <w:rFonts w:ascii="Times New Roman" w:hAnsi="Times New Roman" w:cs="Times New Roman"/>
        </w:rPr>
      </w:pPr>
      <w:r w:rsidRPr="00CB284D">
        <w:rPr>
          <w:rFonts w:ascii="Times New Roman" w:hAnsi="Times New Roman" w:cs="Times New Roman"/>
        </w:rPr>
        <w:t>Хозяйственно-бытовые сточные воды</w:t>
      </w:r>
      <w:r w:rsidR="00270A7C" w:rsidRPr="00CB284D">
        <w:rPr>
          <w:rFonts w:ascii="Times New Roman" w:hAnsi="Times New Roman" w:cs="Times New Roman"/>
        </w:rPr>
        <w:t xml:space="preserve"> из </w:t>
      </w:r>
      <w:proofErr w:type="spellStart"/>
      <w:r w:rsidR="00270A7C" w:rsidRPr="00CB284D">
        <w:rPr>
          <w:rFonts w:ascii="Times New Roman" w:hAnsi="Times New Roman" w:cs="Times New Roman"/>
        </w:rPr>
        <w:t>неканализованных</w:t>
      </w:r>
      <w:proofErr w:type="spellEnd"/>
      <w:r w:rsidR="00270A7C" w:rsidRPr="00CB284D">
        <w:rPr>
          <w:rFonts w:ascii="Times New Roman" w:hAnsi="Times New Roman" w:cs="Times New Roman"/>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w:t>
      </w:r>
      <w:r w:rsidRPr="00CB284D">
        <w:rPr>
          <w:rFonts w:ascii="Times New Roman" w:hAnsi="Times New Roman" w:cs="Times New Roman"/>
        </w:rPr>
        <w:t>хозяйственно-бытовыми сточными водами</w:t>
      </w:r>
      <w:r w:rsidR="00270A7C" w:rsidRPr="00CB284D">
        <w:rPr>
          <w:rFonts w:ascii="Times New Roman" w:hAnsi="Times New Roman" w:cs="Times New Roman"/>
        </w:rPr>
        <w:t xml:space="preserve"> не допускается.</w:t>
      </w:r>
    </w:p>
    <w:p w:rsidR="00C52FB5" w:rsidRPr="00CB284D" w:rsidRDefault="00C52FB5" w:rsidP="00CB284D">
      <w:pPr>
        <w:pStyle w:val="ConsPlusNormal"/>
        <w:ind w:firstLine="567"/>
        <w:jc w:val="both"/>
        <w:rPr>
          <w:szCs w:val="24"/>
        </w:rPr>
      </w:pPr>
      <w:r w:rsidRPr="00CB284D">
        <w:rPr>
          <w:szCs w:val="24"/>
        </w:rPr>
        <w:t>30. Переполнение урн, контейнеров</w:t>
      </w:r>
      <w:r w:rsidR="00D511D2" w:rsidRPr="00CB284D">
        <w:rPr>
          <w:szCs w:val="24"/>
        </w:rPr>
        <w:t>, евро контейнеров</w:t>
      </w:r>
      <w:r w:rsidRPr="00CB284D">
        <w:rPr>
          <w:szCs w:val="24"/>
        </w:rPr>
        <w:t xml:space="preserve">, бункеров-накопителей, </w:t>
      </w:r>
      <w:proofErr w:type="spellStart"/>
      <w:r w:rsidRPr="00CB284D">
        <w:rPr>
          <w:szCs w:val="24"/>
        </w:rPr>
        <w:t>помойниц</w:t>
      </w:r>
      <w:proofErr w:type="spellEnd"/>
      <w:r w:rsidRPr="00CB284D">
        <w:rPr>
          <w:szCs w:val="24"/>
        </w:rPr>
        <w:t>, металлических мусоросборников, герметичных выгребов мусором не допускается.</w:t>
      </w:r>
    </w:p>
    <w:p w:rsidR="00C52FB5" w:rsidRPr="00CB284D" w:rsidRDefault="00C52FB5" w:rsidP="00CB284D">
      <w:pPr>
        <w:pStyle w:val="ConsPlusNormal"/>
        <w:ind w:firstLine="567"/>
        <w:jc w:val="both"/>
        <w:rPr>
          <w:szCs w:val="24"/>
        </w:rPr>
      </w:pPr>
      <w:r w:rsidRPr="00CB284D">
        <w:rPr>
          <w:szCs w:val="24"/>
        </w:rPr>
        <w:t>31.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C52FB5" w:rsidRPr="00CB284D" w:rsidRDefault="00C52FB5" w:rsidP="00CB284D">
      <w:pPr>
        <w:pStyle w:val="ConsPlusNormal"/>
        <w:ind w:firstLine="567"/>
        <w:jc w:val="both"/>
        <w:rPr>
          <w:szCs w:val="24"/>
        </w:rPr>
      </w:pPr>
      <w:r w:rsidRPr="00CB284D">
        <w:rPr>
          <w:szCs w:val="24"/>
        </w:rPr>
        <w:t>32</w:t>
      </w:r>
      <w:r w:rsidR="00D511D2" w:rsidRPr="00CB284D">
        <w:rPr>
          <w:szCs w:val="24"/>
        </w:rPr>
        <w:t>. утратила силу</w:t>
      </w:r>
    </w:p>
    <w:p w:rsidR="00C52FB5" w:rsidRPr="00CB284D" w:rsidRDefault="00C52FB5" w:rsidP="00CB284D">
      <w:pPr>
        <w:pStyle w:val="ConsPlusNormal"/>
        <w:ind w:firstLine="567"/>
        <w:jc w:val="both"/>
        <w:rPr>
          <w:szCs w:val="24"/>
        </w:rPr>
      </w:pPr>
      <w:r w:rsidRPr="00CB284D">
        <w:rPr>
          <w:szCs w:val="24"/>
        </w:rPr>
        <w:t>33.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C52FB5" w:rsidRPr="00CB284D" w:rsidRDefault="00C52FB5" w:rsidP="00CB284D">
      <w:pPr>
        <w:pStyle w:val="ConsPlusNormal"/>
        <w:ind w:firstLine="567"/>
        <w:jc w:val="both"/>
        <w:rPr>
          <w:szCs w:val="24"/>
        </w:rPr>
      </w:pPr>
      <w:r w:rsidRPr="00CB284D">
        <w:rPr>
          <w:szCs w:val="24"/>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C52FB5" w:rsidRPr="00CB284D" w:rsidRDefault="00C52FB5" w:rsidP="00CB284D">
      <w:pPr>
        <w:pStyle w:val="ConsPlusNormal"/>
        <w:ind w:firstLine="567"/>
        <w:jc w:val="both"/>
        <w:rPr>
          <w:szCs w:val="24"/>
        </w:rPr>
      </w:pPr>
      <w:r w:rsidRPr="00CB284D">
        <w:rPr>
          <w:szCs w:val="24"/>
        </w:rPr>
        <w:t>34.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D511D2" w:rsidRPr="00CB284D" w:rsidRDefault="00D511D2" w:rsidP="00CB284D">
      <w:pPr>
        <w:pStyle w:val="ConsPlusNormal"/>
        <w:ind w:firstLine="567"/>
        <w:jc w:val="both"/>
        <w:rPr>
          <w:szCs w:val="24"/>
        </w:rPr>
      </w:pPr>
      <w:r w:rsidRPr="00CB284D">
        <w:rPr>
          <w:szCs w:val="24"/>
        </w:rPr>
        <w:t xml:space="preserve">35. Расстановка контейнеров, </w:t>
      </w:r>
      <w:proofErr w:type="spellStart"/>
      <w:r w:rsidRPr="00CB284D">
        <w:rPr>
          <w:szCs w:val="24"/>
        </w:rPr>
        <w:t>евроконтейнеров</w:t>
      </w:r>
      <w:proofErr w:type="spellEnd"/>
      <w:r w:rsidRPr="00CB284D">
        <w:rPr>
          <w:szCs w:val="24"/>
        </w:rPr>
        <w:t xml:space="preserve"> и урн не должна мешать передвижению пешеходов, проезду инвалидных и детских колясок.</w:t>
      </w:r>
    </w:p>
    <w:p w:rsidR="00D511D2" w:rsidRPr="00CB284D" w:rsidRDefault="00D511D2" w:rsidP="00CB284D">
      <w:pPr>
        <w:pStyle w:val="ConsPlusNormal"/>
        <w:ind w:firstLine="567"/>
        <w:jc w:val="both"/>
        <w:rPr>
          <w:szCs w:val="24"/>
        </w:rPr>
      </w:pPr>
      <w:r w:rsidRPr="00CB284D">
        <w:rPr>
          <w:szCs w:val="24"/>
        </w:rPr>
        <w:t xml:space="preserve">36. Контейнеры, </w:t>
      </w:r>
      <w:proofErr w:type="spellStart"/>
      <w:r w:rsidRPr="00CB284D">
        <w:rPr>
          <w:szCs w:val="24"/>
        </w:rPr>
        <w:t>евроконтейнеры</w:t>
      </w:r>
      <w:proofErr w:type="spellEnd"/>
      <w:r w:rsidRPr="00CB284D">
        <w:rPr>
          <w:szCs w:val="24"/>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w:t>
      </w:r>
      <w:proofErr w:type="gramStart"/>
      <w:r w:rsidRPr="00CB284D">
        <w:rPr>
          <w:szCs w:val="24"/>
        </w:rPr>
        <w:t>отходов,  а</w:t>
      </w:r>
      <w:proofErr w:type="gramEnd"/>
      <w:r w:rsidRPr="00CB284D">
        <w:rPr>
          <w:szCs w:val="24"/>
        </w:rPr>
        <w:t xml:space="preserve"> также </w:t>
      </w:r>
      <w:r w:rsidRPr="00CB284D">
        <w:rPr>
          <w:szCs w:val="24"/>
        </w:rPr>
        <w:lastRenderedPageBreak/>
        <w:t xml:space="preserve">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CB284D">
        <w:rPr>
          <w:szCs w:val="24"/>
        </w:rPr>
        <w:t>евроконтейнеры</w:t>
      </w:r>
      <w:proofErr w:type="spellEnd"/>
      <w:r w:rsidRPr="00CB284D">
        <w:rPr>
          <w:szCs w:val="24"/>
        </w:rPr>
        <w:t>.</w:t>
      </w:r>
    </w:p>
    <w:p w:rsidR="00D511D2" w:rsidRPr="00CB284D" w:rsidRDefault="00D511D2" w:rsidP="00CB284D">
      <w:pPr>
        <w:pStyle w:val="ConsPlusNormal"/>
        <w:ind w:firstLine="567"/>
        <w:jc w:val="both"/>
        <w:rPr>
          <w:szCs w:val="24"/>
        </w:rPr>
      </w:pPr>
      <w:r w:rsidRPr="00CB284D">
        <w:rPr>
          <w:szCs w:val="24"/>
        </w:rPr>
        <w:t>37.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511D2" w:rsidRPr="00CB284D" w:rsidRDefault="00D511D2" w:rsidP="00CB284D">
      <w:pPr>
        <w:pStyle w:val="ConsPlusNormal"/>
        <w:ind w:firstLine="567"/>
        <w:jc w:val="both"/>
        <w:rPr>
          <w:szCs w:val="24"/>
        </w:rPr>
      </w:pPr>
      <w:r w:rsidRPr="00CB284D">
        <w:rPr>
          <w:szCs w:val="24"/>
        </w:rPr>
        <w:t>38. Запрещается устанавливать устройства наливных помоек, разлив помоев и нечистот за территорией домов и улиц, вынос отходов на уличные проезды.</w:t>
      </w:r>
    </w:p>
    <w:p w:rsidR="00D511D2" w:rsidRPr="00CB284D" w:rsidRDefault="00D511D2" w:rsidP="00CB284D">
      <w:pPr>
        <w:pStyle w:val="ConsPlusNormal"/>
        <w:ind w:firstLine="567"/>
        <w:jc w:val="both"/>
        <w:rPr>
          <w:szCs w:val="24"/>
        </w:rPr>
      </w:pPr>
      <w:r w:rsidRPr="00CB284D">
        <w:rPr>
          <w:szCs w:val="24"/>
        </w:rPr>
        <w:t xml:space="preserve">39. Управляющая организация, товарищество собственников жилья либо жилищный кооператив или иной специализированный потребительский кооператив обязан </w:t>
      </w:r>
      <w:proofErr w:type="gramStart"/>
      <w:r w:rsidRPr="00CB284D">
        <w:rPr>
          <w:szCs w:val="24"/>
        </w:rPr>
        <w:t>иметь  договор</w:t>
      </w:r>
      <w:proofErr w:type="gramEnd"/>
      <w:r w:rsidRPr="00CB284D">
        <w:rPr>
          <w:szCs w:val="24"/>
        </w:rPr>
        <w:t xml:space="preserve">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p>
    <w:p w:rsidR="00D511D2" w:rsidRPr="00CB284D" w:rsidRDefault="00D511D2" w:rsidP="00CB284D">
      <w:pPr>
        <w:pStyle w:val="ConsPlusNormal"/>
        <w:ind w:firstLine="567"/>
        <w:jc w:val="both"/>
        <w:rPr>
          <w:szCs w:val="24"/>
          <w:lang w:bidi="ru-RU"/>
        </w:rPr>
      </w:pPr>
      <w:r w:rsidRPr="00CB284D">
        <w:rPr>
          <w:szCs w:val="24"/>
          <w:lang w:bidi="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w:t>
      </w:r>
      <w:proofErr w:type="gramStart"/>
      <w:r w:rsidRPr="00CB284D">
        <w:rPr>
          <w:szCs w:val="24"/>
          <w:lang w:bidi="ru-RU"/>
        </w:rPr>
        <w:t>заключенным  от</w:t>
      </w:r>
      <w:proofErr w:type="gramEnd"/>
      <w:r w:rsidRPr="00CB284D">
        <w:rPr>
          <w:szCs w:val="24"/>
          <w:lang w:bidi="ru-RU"/>
        </w:rPr>
        <w:t xml:space="preserve"> своего имени.</w:t>
      </w:r>
    </w:p>
    <w:p w:rsidR="00452EBB" w:rsidRPr="00CB284D" w:rsidRDefault="00452EBB" w:rsidP="00CB284D">
      <w:pPr>
        <w:pStyle w:val="ConsPlusNormal"/>
        <w:ind w:firstLine="567"/>
        <w:jc w:val="both"/>
        <w:rPr>
          <w:szCs w:val="24"/>
          <w:lang w:bidi="ru-RU"/>
        </w:rPr>
      </w:pPr>
      <w:r w:rsidRPr="00CB284D">
        <w:rPr>
          <w:szCs w:val="24"/>
          <w:lang w:bidi="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
    <w:p w:rsidR="00D511D2" w:rsidRPr="00CB284D" w:rsidRDefault="00D511D2" w:rsidP="00CB284D">
      <w:pPr>
        <w:pStyle w:val="ConsPlusNormal"/>
        <w:ind w:firstLine="567"/>
        <w:jc w:val="both"/>
        <w:rPr>
          <w:szCs w:val="24"/>
          <w:lang w:bidi="ru-RU"/>
        </w:rPr>
      </w:pPr>
    </w:p>
    <w:p w:rsidR="00D511D2" w:rsidRPr="00CB284D" w:rsidRDefault="00D511D2" w:rsidP="00CB284D">
      <w:pPr>
        <w:pStyle w:val="ConsPlusNormal"/>
        <w:ind w:firstLine="567"/>
        <w:jc w:val="center"/>
        <w:rPr>
          <w:b/>
          <w:szCs w:val="24"/>
        </w:rPr>
      </w:pPr>
      <w:r w:rsidRPr="00CB284D">
        <w:rPr>
          <w:b/>
          <w:szCs w:val="24"/>
        </w:rPr>
        <w:t>Статья 6.1. Правила обращения с хозяйственно-бытовыми сточными водами</w:t>
      </w:r>
      <w:r w:rsidR="006C39EC" w:rsidRPr="00CB284D">
        <w:rPr>
          <w:b/>
          <w:szCs w:val="24"/>
        </w:rPr>
        <w:t>.</w:t>
      </w:r>
    </w:p>
    <w:p w:rsidR="006C39EC" w:rsidRPr="00CB284D" w:rsidRDefault="006C39EC" w:rsidP="00CB284D">
      <w:pPr>
        <w:pStyle w:val="ConsPlusNormal"/>
        <w:ind w:firstLine="567"/>
        <w:jc w:val="both"/>
        <w:rPr>
          <w:b/>
          <w:szCs w:val="24"/>
        </w:rPr>
      </w:pPr>
    </w:p>
    <w:p w:rsidR="00D511D2" w:rsidRPr="00CB284D" w:rsidRDefault="00D511D2" w:rsidP="00CB284D">
      <w:pPr>
        <w:pStyle w:val="ConsPlusNormal"/>
        <w:ind w:firstLine="567"/>
        <w:jc w:val="both"/>
        <w:rPr>
          <w:szCs w:val="24"/>
        </w:rPr>
      </w:pPr>
      <w:r w:rsidRPr="00CB284D">
        <w:rPr>
          <w:szCs w:val="24"/>
        </w:rPr>
        <w:t>1.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D511D2" w:rsidRPr="00CB284D" w:rsidRDefault="00D511D2" w:rsidP="00CB284D">
      <w:pPr>
        <w:pStyle w:val="ConsPlusNormal"/>
        <w:ind w:firstLine="567"/>
        <w:jc w:val="both"/>
        <w:rPr>
          <w:szCs w:val="24"/>
        </w:rPr>
      </w:pPr>
      <w:r w:rsidRPr="00CB284D">
        <w:rPr>
          <w:szCs w:val="24"/>
        </w:rPr>
        <w:t xml:space="preserve">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w:t>
      </w:r>
      <w:proofErr w:type="gramStart"/>
      <w:r w:rsidRPr="00CB284D">
        <w:rPr>
          <w:szCs w:val="24"/>
        </w:rPr>
        <w:t>вывозу  хозяйственно</w:t>
      </w:r>
      <w:proofErr w:type="gramEnd"/>
      <w:r w:rsidRPr="00CB284D">
        <w:rPr>
          <w:szCs w:val="24"/>
        </w:rPr>
        <w:t>-бытовых сточных вод;</w:t>
      </w:r>
    </w:p>
    <w:p w:rsidR="00D511D2" w:rsidRPr="00CB284D" w:rsidRDefault="00D511D2" w:rsidP="00CB284D">
      <w:pPr>
        <w:pStyle w:val="ConsPlusNormal"/>
        <w:ind w:firstLine="567"/>
        <w:jc w:val="both"/>
        <w:rPr>
          <w:szCs w:val="24"/>
        </w:rPr>
      </w:pPr>
      <w:r w:rsidRPr="00CB284D">
        <w:rPr>
          <w:szCs w:val="24"/>
        </w:rPr>
        <w:t xml:space="preserve">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w:t>
      </w:r>
      <w:proofErr w:type="gramStart"/>
      <w:r w:rsidRPr="00CB284D">
        <w:rPr>
          <w:szCs w:val="24"/>
        </w:rPr>
        <w:t>заключения  договора</w:t>
      </w:r>
      <w:proofErr w:type="gramEnd"/>
      <w:r w:rsidRPr="00CB284D">
        <w:rPr>
          <w:szCs w:val="24"/>
        </w:rPr>
        <w:t xml:space="preserve">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
    <w:p w:rsidR="00D511D2" w:rsidRPr="00CB284D" w:rsidRDefault="00D511D2" w:rsidP="00CB284D">
      <w:pPr>
        <w:pStyle w:val="ConsPlusNormal"/>
        <w:ind w:firstLine="567"/>
        <w:jc w:val="both"/>
        <w:rPr>
          <w:szCs w:val="24"/>
        </w:rPr>
      </w:pPr>
      <w:r w:rsidRPr="00CB284D">
        <w:rPr>
          <w:szCs w:val="24"/>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D511D2" w:rsidRPr="00CB284D" w:rsidRDefault="00D511D2" w:rsidP="00CB284D">
      <w:pPr>
        <w:pStyle w:val="ConsPlusNormal"/>
        <w:ind w:firstLine="567"/>
        <w:jc w:val="both"/>
        <w:rPr>
          <w:szCs w:val="24"/>
        </w:rPr>
      </w:pPr>
      <w:r w:rsidRPr="00CB284D">
        <w:rPr>
          <w:szCs w:val="24"/>
        </w:rPr>
        <w:t>Не предоставление указанной информации является основанием для проведения проверки гарантирующей организацией, администрацией Середняковского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D511D2" w:rsidRPr="00CB284D" w:rsidRDefault="00D511D2" w:rsidP="00CB284D">
      <w:pPr>
        <w:pStyle w:val="ConsPlusNormal"/>
        <w:ind w:firstLine="567"/>
        <w:jc w:val="both"/>
        <w:rPr>
          <w:szCs w:val="24"/>
        </w:rPr>
      </w:pPr>
      <w:r w:rsidRPr="00CB284D">
        <w:rPr>
          <w:szCs w:val="24"/>
        </w:rPr>
        <w:t>2.</w:t>
      </w:r>
      <w:r w:rsidRPr="00CB284D">
        <w:rPr>
          <w:szCs w:val="24"/>
        </w:rPr>
        <w:tab/>
        <w:t>Лицо, осуществляющее деятельность по сбору и вывозу хозяйственно-бытовых сточных вод, обязано:</w:t>
      </w:r>
    </w:p>
    <w:p w:rsidR="00D511D2" w:rsidRPr="00CB284D" w:rsidRDefault="00D511D2" w:rsidP="00CB284D">
      <w:pPr>
        <w:pStyle w:val="ConsPlusNormal"/>
        <w:ind w:firstLine="567"/>
        <w:jc w:val="both"/>
        <w:rPr>
          <w:szCs w:val="24"/>
        </w:rPr>
      </w:pPr>
      <w:r w:rsidRPr="00CB284D">
        <w:rPr>
          <w:szCs w:val="24"/>
        </w:rPr>
        <w:t xml:space="preserve">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w:t>
      </w:r>
      <w:r w:rsidRPr="00CB284D">
        <w:rPr>
          <w:szCs w:val="24"/>
        </w:rPr>
        <w:lastRenderedPageBreak/>
        <w:t xml:space="preserve">объеме равном объему воды, поданной этому абоненту из всех источников водоснабжения; </w:t>
      </w:r>
    </w:p>
    <w:p w:rsidR="00D511D2" w:rsidRPr="00CB284D" w:rsidRDefault="00D511D2" w:rsidP="00CB284D">
      <w:pPr>
        <w:pStyle w:val="ConsPlusNormal"/>
        <w:ind w:firstLine="567"/>
        <w:jc w:val="both"/>
        <w:rPr>
          <w:szCs w:val="24"/>
        </w:rPr>
      </w:pPr>
      <w:r w:rsidRPr="00CB284D">
        <w:rPr>
          <w:szCs w:val="24"/>
        </w:rPr>
        <w:t xml:space="preserve">2) осуществлять сброс хозяйственно-бытовых сточных </w:t>
      </w:r>
      <w:proofErr w:type="gramStart"/>
      <w:r w:rsidRPr="00CB284D">
        <w:rPr>
          <w:szCs w:val="24"/>
        </w:rPr>
        <w:t>вод  на</w:t>
      </w:r>
      <w:proofErr w:type="gramEnd"/>
      <w:r w:rsidRPr="00CB284D">
        <w:rPr>
          <w:szCs w:val="24"/>
        </w:rPr>
        <w:t xml:space="preserve"> сливной станции или в установленном специально отведенном месте, согласно договору водоотведения с гарантирующей организацией; </w:t>
      </w:r>
    </w:p>
    <w:p w:rsidR="00D511D2" w:rsidRPr="00CB284D" w:rsidRDefault="00D511D2" w:rsidP="00CB284D">
      <w:pPr>
        <w:pStyle w:val="ConsPlusNormal"/>
        <w:ind w:firstLine="567"/>
        <w:jc w:val="both"/>
        <w:rPr>
          <w:szCs w:val="24"/>
        </w:rPr>
      </w:pPr>
      <w:r w:rsidRPr="00CB284D">
        <w:rPr>
          <w:szCs w:val="24"/>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D511D2" w:rsidRPr="00CB284D" w:rsidRDefault="00D511D2" w:rsidP="00CB284D">
      <w:pPr>
        <w:pStyle w:val="ConsPlusNormal"/>
        <w:ind w:firstLine="567"/>
        <w:jc w:val="both"/>
        <w:rPr>
          <w:szCs w:val="24"/>
        </w:rPr>
      </w:pPr>
      <w:r w:rsidRPr="00CB284D">
        <w:rPr>
          <w:szCs w:val="24"/>
        </w:rPr>
        <w:t xml:space="preserve">3. Для сбора хозяйственно-бытовых сточных вод в </w:t>
      </w:r>
      <w:proofErr w:type="spellStart"/>
      <w:r w:rsidRPr="00CB284D">
        <w:rPr>
          <w:szCs w:val="24"/>
        </w:rPr>
        <w:t>неканализованных</w:t>
      </w:r>
      <w:proofErr w:type="spellEnd"/>
      <w:r w:rsidRPr="00CB284D">
        <w:rPr>
          <w:szCs w:val="24"/>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D511D2" w:rsidRPr="00CB284D" w:rsidRDefault="00D511D2" w:rsidP="00CB284D">
      <w:pPr>
        <w:pStyle w:val="ConsPlusNormal"/>
        <w:ind w:firstLine="567"/>
        <w:jc w:val="both"/>
        <w:rPr>
          <w:szCs w:val="24"/>
        </w:rPr>
      </w:pPr>
      <w:r w:rsidRPr="00CB284D">
        <w:rPr>
          <w:szCs w:val="24"/>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D511D2" w:rsidRPr="00CB284D" w:rsidRDefault="00D511D2" w:rsidP="00CB284D">
      <w:pPr>
        <w:pStyle w:val="ConsPlusNormal"/>
        <w:ind w:firstLine="567"/>
        <w:jc w:val="both"/>
        <w:rPr>
          <w:szCs w:val="24"/>
        </w:rPr>
      </w:pPr>
      <w:r w:rsidRPr="00CB284D">
        <w:rPr>
          <w:szCs w:val="24"/>
        </w:rPr>
        <w:t>5. К выгребу должна быть обеспечена возможность подъезда ассенизационной машины.</w:t>
      </w:r>
    </w:p>
    <w:p w:rsidR="00D511D2" w:rsidRPr="00CB284D" w:rsidRDefault="00D511D2" w:rsidP="00CB284D">
      <w:pPr>
        <w:pStyle w:val="ConsPlusNormal"/>
        <w:ind w:firstLine="567"/>
        <w:jc w:val="both"/>
        <w:rPr>
          <w:szCs w:val="24"/>
        </w:rPr>
      </w:pPr>
      <w:r w:rsidRPr="00CB284D">
        <w:rPr>
          <w:szCs w:val="24"/>
        </w:rPr>
        <w:t xml:space="preserve">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w:t>
      </w:r>
      <w:proofErr w:type="gramStart"/>
      <w:r w:rsidRPr="00CB284D">
        <w:rPr>
          <w:szCs w:val="24"/>
        </w:rPr>
        <w:t>водоотведения,  обязаны</w:t>
      </w:r>
      <w:proofErr w:type="gramEnd"/>
      <w:r w:rsidRPr="00CB284D">
        <w:rPr>
          <w:szCs w:val="24"/>
        </w:rPr>
        <w:t xml:space="preserve"> в течение 30 календарных дней с даты подачи заявки абонента на заключение договора водоснабжения предъявить в администрацию Середняковского сельского поселении, и гарантирующей организации пустой выгреб для осмотра на предмет герметичности.</w:t>
      </w:r>
    </w:p>
    <w:p w:rsidR="00D511D2" w:rsidRPr="00CB284D" w:rsidRDefault="00D511D2" w:rsidP="00CB284D">
      <w:pPr>
        <w:pStyle w:val="ConsPlusNormal"/>
        <w:ind w:firstLine="567"/>
        <w:jc w:val="both"/>
        <w:rPr>
          <w:szCs w:val="24"/>
        </w:rPr>
      </w:pPr>
      <w:r w:rsidRPr="00CB284D">
        <w:rPr>
          <w:szCs w:val="24"/>
        </w:rPr>
        <w:t>При наличии замечаний абонент обязан в сроки, установленные комиссией, устранить их и повторно предъявить пустой выгреб для осмотра.</w:t>
      </w:r>
    </w:p>
    <w:p w:rsidR="00D511D2" w:rsidRPr="00CB284D" w:rsidRDefault="00D511D2" w:rsidP="00CB284D">
      <w:pPr>
        <w:pStyle w:val="ConsPlusNormal"/>
        <w:ind w:firstLine="567"/>
        <w:jc w:val="both"/>
        <w:rPr>
          <w:szCs w:val="24"/>
        </w:rPr>
      </w:pPr>
      <w:r w:rsidRPr="00CB284D">
        <w:rPr>
          <w:szCs w:val="24"/>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D511D2" w:rsidRPr="00CB284D" w:rsidRDefault="00D511D2" w:rsidP="00CB284D">
      <w:pPr>
        <w:pStyle w:val="ConsPlusNormal"/>
        <w:ind w:firstLine="567"/>
        <w:jc w:val="both"/>
        <w:rPr>
          <w:szCs w:val="24"/>
        </w:rPr>
      </w:pPr>
      <w:r w:rsidRPr="00CB284D">
        <w:rPr>
          <w:szCs w:val="24"/>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D511D2" w:rsidRPr="00CB284D" w:rsidRDefault="00D511D2" w:rsidP="00CB284D">
      <w:pPr>
        <w:pStyle w:val="ConsPlusNormal"/>
        <w:ind w:firstLine="567"/>
        <w:jc w:val="both"/>
        <w:rPr>
          <w:szCs w:val="24"/>
        </w:rPr>
      </w:pPr>
      <w:r w:rsidRPr="00CB284D">
        <w:rPr>
          <w:szCs w:val="24"/>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D511D2" w:rsidRPr="00CB284D" w:rsidRDefault="00D511D2" w:rsidP="00CB284D">
      <w:pPr>
        <w:pStyle w:val="ConsPlusNormal"/>
        <w:ind w:firstLine="567"/>
        <w:jc w:val="both"/>
        <w:rPr>
          <w:szCs w:val="24"/>
        </w:rPr>
      </w:pPr>
      <w:r w:rsidRPr="00CB284D">
        <w:rPr>
          <w:szCs w:val="24"/>
        </w:rPr>
        <w:t xml:space="preserve">9. По требованию гарантирующей организации и (или) администрации Середняковского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
    <w:p w:rsidR="00D511D2" w:rsidRPr="00CB284D" w:rsidRDefault="00D511D2" w:rsidP="00CB284D">
      <w:pPr>
        <w:pStyle w:val="ConsPlusNormal"/>
        <w:ind w:firstLine="567"/>
        <w:jc w:val="both"/>
        <w:rPr>
          <w:szCs w:val="24"/>
        </w:rPr>
      </w:pPr>
      <w:r w:rsidRPr="00CB284D">
        <w:rPr>
          <w:szCs w:val="24"/>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D511D2" w:rsidRPr="00CB284D" w:rsidRDefault="00D511D2" w:rsidP="00CB284D">
      <w:pPr>
        <w:pStyle w:val="ConsPlusNormal"/>
        <w:ind w:firstLine="567"/>
        <w:jc w:val="both"/>
        <w:rPr>
          <w:szCs w:val="24"/>
        </w:rPr>
      </w:pPr>
      <w:r w:rsidRPr="00CB284D">
        <w:rPr>
          <w:szCs w:val="24"/>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D511D2" w:rsidRPr="00CB284D" w:rsidRDefault="00D511D2" w:rsidP="00CB284D">
      <w:pPr>
        <w:pStyle w:val="ConsPlusNormal"/>
        <w:ind w:firstLine="567"/>
        <w:jc w:val="both"/>
        <w:rPr>
          <w:szCs w:val="24"/>
        </w:rPr>
      </w:pPr>
      <w:r w:rsidRPr="00CB284D">
        <w:rPr>
          <w:szCs w:val="24"/>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D511D2" w:rsidRPr="00CB284D" w:rsidRDefault="00D511D2" w:rsidP="00CB284D">
      <w:pPr>
        <w:pStyle w:val="ConsPlusNormal"/>
        <w:ind w:firstLine="567"/>
        <w:jc w:val="both"/>
        <w:rPr>
          <w:szCs w:val="24"/>
        </w:rPr>
      </w:pPr>
      <w:r w:rsidRPr="00CB284D">
        <w:rPr>
          <w:szCs w:val="24"/>
          <w:lang w:bidi="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C52FB5" w:rsidRPr="00CB284D" w:rsidRDefault="00C52FB5" w:rsidP="00CB284D">
      <w:pPr>
        <w:pStyle w:val="ConsPlusNormal"/>
        <w:ind w:firstLine="567"/>
        <w:jc w:val="both"/>
        <w:rPr>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lastRenderedPageBreak/>
        <w:t>Статья 7. Порядок организации и требования к организации сбора отходов, предусматривающий их разделение на виды (раздельный сбор отходов)</w:t>
      </w:r>
    </w:p>
    <w:p w:rsidR="00C52FB5" w:rsidRPr="00CB284D" w:rsidRDefault="00C52FB5" w:rsidP="00CB284D">
      <w:pPr>
        <w:ind w:firstLine="567"/>
        <w:jc w:val="both"/>
        <w:rPr>
          <w:rFonts w:ascii="Times New Roman" w:hAnsi="Times New Roman" w:cs="Times New Roman"/>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для твердых бытовых отходов - зеленые;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для бумаги-картона - синие;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для пластика – желтые.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Приобретение и размещение контейнеров, а также оборудование и содержание контейнерных площадок осуществляется в соответствии с санитарными нормами и правилами за счет средств муниципального бюджета.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Запрещается сброс в контейнеры, установленные для накопления отдельных компонентов бытовых отходов от жилого сектора: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-отходов, образующихся у граждан, юридических лиц и индивидуальных предпринимателей в результате проведения ремонтных работ в квартирах, офисах</w:t>
      </w:r>
      <w:r w:rsidRPr="00CB284D">
        <w:rPr>
          <w:rFonts w:ascii="Times New Roman" w:hAnsi="Times New Roman" w:cs="Times New Roman"/>
          <w:b/>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-отходов, образующихся в результате хозяйственной и иной деятельности юридических лиц и индивидуальных предпринимателей.</w:t>
      </w:r>
    </w:p>
    <w:p w:rsidR="00C52FB5" w:rsidRPr="00CB284D" w:rsidRDefault="00C52FB5" w:rsidP="00CB284D">
      <w:pPr>
        <w:ind w:firstLine="567"/>
        <w:jc w:val="both"/>
        <w:rPr>
          <w:rFonts w:ascii="Times New Roman" w:hAnsi="Times New Roman" w:cs="Times New Roman"/>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8. Порядок сбора и накопления отработанных ртутьсодержащих ламп</w:t>
      </w:r>
    </w:p>
    <w:p w:rsidR="00C52FB5" w:rsidRPr="00CB284D" w:rsidRDefault="00C52FB5" w:rsidP="00CB284D">
      <w:pPr>
        <w:ind w:firstLine="567"/>
        <w:jc w:val="both"/>
        <w:rPr>
          <w:rFonts w:ascii="Times New Roman" w:hAnsi="Times New Roman" w:cs="Times New Roman"/>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Потребители ртутьсодержащих ламп (кроме физических лиц) осуществляют накопление отработанных ртутьсодержащих ламп.</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Накопление отработанных ртутьсодержащих ламп производится отдельно от других видов отходов.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lastRenderedPageBreak/>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Администрация сельского поселения организует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Сбор отработанных ртутьсодержащих ламп у потребителей отработанных ртутьсодержащих ламп осуществляют специализированные организации.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Администрация муниципального образования обеспечивает информирование юридических лиц, индивидуальных предпринимателей и физических лиц о порядке осуществления такого сбора.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w:t>
      </w:r>
      <w:proofErr w:type="gramStart"/>
      <w:r w:rsidRPr="00CB284D">
        <w:rPr>
          <w:rFonts w:ascii="Times New Roman" w:hAnsi="Times New Roman" w:cs="Times New Roman"/>
        </w:rPr>
        <w:t>1.Администрация</w:t>
      </w:r>
      <w:proofErr w:type="gramEnd"/>
      <w:r w:rsidRPr="00CB284D">
        <w:rPr>
          <w:rFonts w:ascii="Times New Roman" w:hAnsi="Times New Roman" w:cs="Times New Roman"/>
        </w:rPr>
        <w:t xml:space="preserve"> информирует юридических лиц, индивидуальных предпринимателей и физических лиц о порядке осуществления сбора ртутьсодержащих ламп на территории муниципального образования путем размещения общедоступными способами в местах массового скопления граждан в населенных пунктах муниципального образования: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-правовых актов, регулирующих деятельность полностью или в части обращение с отработанными ртутьсодержащими лампами;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-информации о специализированной организации (юридическом лице, индивидуальном предпринимателе), осуществляющей сбор отработанных ртутьсодержащих ламп;</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-информации об адресе и режиме приема отработанных ртутьсодержащих ламп.</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8.2. В информационных сообщениях о порядке сбора отработанных ртутьсодержащих ламп указывается следующая информация: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-информация о запретах при накоплении и сборе отработанных ртутьсодержащих ламп;</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-информация о недопустимости самостоятельного обезвреживания, использования, транспортирования и размещения отработанных ртутьсодержащих ламп потребителями, а также их накопление в местах, являющихся общим имуществом собственников помещений многоквартирного дома;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-информацию о том, что физические лица, собственники жилых домов сдают отработанные ртутьсодержащие лампы путем подачи разовых заявок в специализированную организацию с указанием контактной информации о данной организации;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-информации о необходимости ведения юридическими лицами, индивидуальными предпринимателями, а также муниципальными предприятиями и учреждениями постоянного учета в соответствии с законодательством получаемых и отработанных люминесцентных ламп, приборов с ртутным заполнением;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-информации о действиях, предпринимаемых при возникновении аварийной ситуации в соответствии с законодательством Российской Федерации.</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9. Организация и проведение уборочных работ в летнее время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both"/>
        <w:rPr>
          <w:szCs w:val="24"/>
        </w:rPr>
      </w:pPr>
      <w:r w:rsidRPr="00CB284D">
        <w:rPr>
          <w:szCs w:val="24"/>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C52FB5" w:rsidRPr="00CB284D" w:rsidRDefault="00C52FB5" w:rsidP="00CB284D">
      <w:pPr>
        <w:pStyle w:val="ConsPlusNormal"/>
        <w:ind w:firstLine="567"/>
        <w:jc w:val="both"/>
        <w:rPr>
          <w:szCs w:val="24"/>
        </w:rPr>
      </w:pPr>
      <w:r w:rsidRPr="00CB284D">
        <w:rPr>
          <w:szCs w:val="24"/>
        </w:rPr>
        <w:t xml:space="preserve">2. Уборка придомовых территорий, </w:t>
      </w:r>
      <w:proofErr w:type="spellStart"/>
      <w:r w:rsidRPr="00CB284D">
        <w:rPr>
          <w:szCs w:val="24"/>
        </w:rPr>
        <w:t>внутридворовых</w:t>
      </w:r>
      <w:proofErr w:type="spellEnd"/>
      <w:r w:rsidRPr="00CB284D">
        <w:rPr>
          <w:szCs w:val="24"/>
        </w:rPr>
        <w:t xml:space="preserve"> проездов и тротуаров </w:t>
      </w:r>
      <w:proofErr w:type="gramStart"/>
      <w:r w:rsidRPr="00CB284D">
        <w:rPr>
          <w:szCs w:val="24"/>
        </w:rPr>
        <w:t>от смета</w:t>
      </w:r>
      <w:proofErr w:type="gramEnd"/>
      <w:r w:rsidRPr="00CB284D">
        <w:rPr>
          <w:szCs w:val="24"/>
        </w:rPr>
        <w:t xml:space="preserve">,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w:t>
      </w:r>
      <w:r w:rsidRPr="00CB284D">
        <w:rPr>
          <w:szCs w:val="24"/>
        </w:rPr>
        <w:lastRenderedPageBreak/>
        <w:t>поддерживаться в течение всего рабочего дня.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CB284D">
        <w:rPr>
          <w:rFonts w:ascii="Times New Roman" w:hAnsi="Times New Roman" w:cs="Times New Roman"/>
        </w:rPr>
        <w:t>боррелиозу</w:t>
      </w:r>
      <w:proofErr w:type="spellEnd"/>
      <w:r w:rsidRPr="00CB284D">
        <w:rPr>
          <w:rFonts w:ascii="Times New Roman" w:hAnsi="Times New Roman" w:cs="Times New Roman"/>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CB284D">
        <w:rPr>
          <w:rFonts w:ascii="Times New Roman" w:hAnsi="Times New Roman" w:cs="Times New Roman"/>
        </w:rPr>
        <w:t>разреживанию</w:t>
      </w:r>
      <w:proofErr w:type="spellEnd"/>
      <w:r w:rsidRPr="00CB284D">
        <w:rPr>
          <w:rFonts w:ascii="Times New Roman" w:hAnsi="Times New Roman" w:cs="Times New Roman"/>
        </w:rPr>
        <w:t xml:space="preserve"> кустарников, удалению сухостоя.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Дорожки и площадки парков, скверов, бульваров должны быть очищены от мусора, листьев и других видимых загрязнений.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w:t>
      </w:r>
      <w:smartTag w:uri="urn:schemas-microsoft-com:office:smarttags" w:element="metricconverter">
        <w:smartTagPr>
          <w:attr w:name="ProductID" w:val="20 сантиметров"/>
        </w:smartTagPr>
        <w:r w:rsidRPr="00CB284D">
          <w:rPr>
            <w:rFonts w:ascii="Times New Roman" w:hAnsi="Times New Roman" w:cs="Times New Roman"/>
          </w:rPr>
          <w:t>20 сантиметров</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Тротуары и расположенные на них остановки должны быть очищены от грунтово-песчаных наносов, видимого мусора и промыты.</w:t>
      </w:r>
    </w:p>
    <w:p w:rsidR="00C52FB5" w:rsidRPr="00CB284D" w:rsidRDefault="00D511D2" w:rsidP="00CB284D">
      <w:pPr>
        <w:pStyle w:val="ConsPlusNormal"/>
        <w:ind w:firstLine="567"/>
        <w:jc w:val="both"/>
        <w:rPr>
          <w:szCs w:val="24"/>
          <w:lang w:bidi="ru-RU"/>
        </w:rPr>
      </w:pPr>
      <w:r w:rsidRPr="00CB284D">
        <w:rPr>
          <w:szCs w:val="24"/>
          <w:lang w:bidi="ru-RU"/>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D511D2" w:rsidRPr="00CB284D" w:rsidRDefault="00D511D2"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10. Организация и проведение уборочных работ в зимнее время</w:t>
      </w:r>
    </w:p>
    <w:p w:rsidR="00C52FB5" w:rsidRPr="00CB284D" w:rsidRDefault="00C52FB5" w:rsidP="00CB284D">
      <w:pPr>
        <w:pStyle w:val="ConsPlusNormal"/>
        <w:ind w:firstLine="567"/>
        <w:jc w:val="both"/>
        <w:rPr>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C52FB5" w:rsidRPr="00CB284D" w:rsidRDefault="00C52FB5" w:rsidP="00CB284D">
      <w:pPr>
        <w:pStyle w:val="ConsPlusNormal"/>
        <w:ind w:firstLine="567"/>
        <w:jc w:val="both"/>
        <w:rPr>
          <w:szCs w:val="24"/>
        </w:rPr>
      </w:pPr>
      <w:r w:rsidRPr="00CB284D">
        <w:rPr>
          <w:szCs w:val="24"/>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CB284D">
        <w:rPr>
          <w:szCs w:val="24"/>
        </w:rPr>
        <w:t>противогололедной</w:t>
      </w:r>
      <w:proofErr w:type="spellEnd"/>
      <w:r w:rsidRPr="00CB284D">
        <w:rPr>
          <w:szCs w:val="24"/>
        </w:rPr>
        <w:t xml:space="preserve"> смесью, очистку крыш от снега и удаление наростов льда с карнизов, крыш, водостоков, вывоз снега в места для приема снега.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В период зимней уборки проезжие части дорог, тротуары и другие пешеходные зоны должны быть убраны от снега и посыпаны </w:t>
      </w:r>
      <w:proofErr w:type="spellStart"/>
      <w:r w:rsidRPr="00CB284D">
        <w:rPr>
          <w:rFonts w:ascii="Times New Roman" w:hAnsi="Times New Roman" w:cs="Times New Roman"/>
        </w:rPr>
        <w:t>противогололедной</w:t>
      </w:r>
      <w:proofErr w:type="spellEnd"/>
      <w:r w:rsidRPr="00CB284D">
        <w:rPr>
          <w:rFonts w:ascii="Times New Roman" w:hAnsi="Times New Roman" w:cs="Times New Roman"/>
        </w:rPr>
        <w:t xml:space="preserve"> смесью в случае наледи (гололеда, обледенелого наката).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В период зимней уборки дорожки и площадки парков, скверов, бульваров должны быть убраны от снега и посыпаны </w:t>
      </w:r>
      <w:proofErr w:type="spellStart"/>
      <w:r w:rsidRPr="00CB284D">
        <w:rPr>
          <w:rFonts w:ascii="Times New Roman" w:hAnsi="Times New Roman" w:cs="Times New Roman"/>
        </w:rPr>
        <w:t>противогололедным</w:t>
      </w:r>
      <w:proofErr w:type="spellEnd"/>
      <w:r w:rsidRPr="00CB284D">
        <w:rPr>
          <w:rFonts w:ascii="Times New Roman" w:hAnsi="Times New Roman" w:cs="Times New Roman"/>
        </w:rPr>
        <w:t xml:space="preserve"> материалом в случае гололеда. Садовые скамейки, урны и малые архитектурные формы, а также пространство вокруг них, подходы к ним должны быть очищены от снега и наледи.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выдвигать или перемещать на проезжую часть магистралей, улиц и проездов снег, </w:t>
      </w:r>
      <w:r w:rsidRPr="00CB284D">
        <w:rPr>
          <w:rFonts w:ascii="Times New Roman" w:hAnsi="Times New Roman" w:cs="Times New Roman"/>
        </w:rPr>
        <w:lastRenderedPageBreak/>
        <w:t>счищаемый с внутриквартальных, придомовых территорий, территорий хозяйствующих субъектов;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C52FB5" w:rsidRDefault="00C52FB5" w:rsidP="00CB284D">
      <w:pPr>
        <w:ind w:firstLine="567"/>
        <w:jc w:val="both"/>
        <w:rPr>
          <w:rFonts w:ascii="Times New Roman" w:hAnsi="Times New Roman" w:cs="Times New Roman"/>
        </w:rPr>
      </w:pPr>
      <w:r w:rsidRPr="00CB284D">
        <w:rPr>
          <w:rFonts w:ascii="Times New Roman" w:hAnsi="Times New Roman" w:cs="Times New Roman"/>
        </w:rPr>
        <w:t>3) организовывать свалки снега в местах, не установленных администрацией сельского поселения.</w:t>
      </w:r>
    </w:p>
    <w:p w:rsidR="00DC6845" w:rsidRPr="00CB284D" w:rsidRDefault="00DC6845" w:rsidP="00CB284D">
      <w:pPr>
        <w:ind w:firstLine="567"/>
        <w:jc w:val="both"/>
        <w:rPr>
          <w:rFonts w:ascii="Times New Roman" w:hAnsi="Times New Roman" w:cs="Times New Roman"/>
        </w:rPr>
      </w:pPr>
      <w:r w:rsidRPr="00DC6845">
        <w:rPr>
          <w:rFonts w:ascii="Times New Roman" w:hAnsi="Times New Roman" w:cs="Times New Roman"/>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К первоочередным мероприятиям зимней уборки улиц, дорог и магистралей относятся: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обработка проезжей части дорог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сгребание и подметание снега;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формирование снежного вала для последующего вывоза;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К мероприятиям второй очереди относятся: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удаление (вывоз) снега;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зачистка дорожных лотков после удаления снега с проезжей части;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скалывание льда и уборка снежно-ледяных образований.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8. Обработка проезжей части дорог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Формирование снежных валов не допускается: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на перекрестках;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на тротуарах.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12. На улицах и проездах с односторонним движением транспорта двухметровые </w:t>
      </w:r>
      <w:proofErr w:type="spellStart"/>
      <w:r w:rsidRPr="00CB284D">
        <w:rPr>
          <w:rFonts w:ascii="Times New Roman" w:hAnsi="Times New Roman" w:cs="Times New Roman"/>
        </w:rPr>
        <w:t>прилотковые</w:t>
      </w:r>
      <w:proofErr w:type="spellEnd"/>
      <w:r w:rsidRPr="00CB284D">
        <w:rPr>
          <w:rFonts w:ascii="Times New Roman" w:hAnsi="Times New Roman" w:cs="Times New Roman"/>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на остановках транспорта общего пользования - на длину остановки;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на переходах, имеющих разметку, - на ширину разметки;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на переходах, не имеющих разметки, - до </w:t>
      </w:r>
      <w:smartTag w:uri="urn:schemas-microsoft-com:office:smarttags" w:element="metricconverter">
        <w:smartTagPr>
          <w:attr w:name="ProductID" w:val="5 метров"/>
        </w:smartTagPr>
        <w:r w:rsidRPr="00CB284D">
          <w:rPr>
            <w:rFonts w:ascii="Times New Roman" w:hAnsi="Times New Roman" w:cs="Times New Roman"/>
          </w:rPr>
          <w:t>5 метров</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и аналогичные места), въездов на территории больниц и других социально важных объектов в течение суток после окончания снегопада.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 Время на обработку всей площади тротуаров не должно превышать четырех часов с начала снегопада.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Снегоуборочные работы (механизированное подметание и ручная зачистка) на </w:t>
      </w:r>
      <w:r w:rsidRPr="00CB284D">
        <w:rPr>
          <w:rFonts w:ascii="Times New Roman" w:hAnsi="Times New Roman" w:cs="Times New Roman"/>
        </w:rPr>
        <w:lastRenderedPageBreak/>
        <w:t xml:space="preserve">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 должны повторяться, обеспечивая безопасность для пешеходов.</w:t>
      </w:r>
    </w:p>
    <w:p w:rsidR="00C52FB5" w:rsidRPr="00CB284D" w:rsidRDefault="00C52FB5" w:rsidP="00CB284D">
      <w:pPr>
        <w:pStyle w:val="ConsPlusNormal"/>
        <w:ind w:firstLine="567"/>
        <w:jc w:val="both"/>
        <w:rPr>
          <w:szCs w:val="24"/>
        </w:rPr>
      </w:pPr>
      <w:r w:rsidRPr="00CB284D">
        <w:rPr>
          <w:szCs w:val="24"/>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C52FB5" w:rsidRPr="00CB284D" w:rsidRDefault="00C52FB5" w:rsidP="00CB284D">
      <w:pPr>
        <w:pStyle w:val="ConsPlusNormal"/>
        <w:ind w:firstLine="567"/>
        <w:jc w:val="both"/>
        <w:rPr>
          <w:szCs w:val="24"/>
        </w:rPr>
      </w:pPr>
      <w:r w:rsidRPr="00CB284D">
        <w:rPr>
          <w:szCs w:val="24"/>
        </w:rPr>
        <w:t xml:space="preserve">При возникновении наледи (гололеда) производится обработка территорий </w:t>
      </w:r>
      <w:proofErr w:type="spellStart"/>
      <w:r w:rsidRPr="00CB284D">
        <w:rPr>
          <w:szCs w:val="24"/>
        </w:rPr>
        <w:t>противогололедным</w:t>
      </w:r>
      <w:proofErr w:type="spellEnd"/>
      <w:r w:rsidRPr="00CB284D">
        <w:rPr>
          <w:szCs w:val="24"/>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CB284D">
        <w:rPr>
          <w:szCs w:val="24"/>
        </w:rPr>
        <w:t>песко</w:t>
      </w:r>
      <w:proofErr w:type="spellEnd"/>
      <w:r w:rsidRPr="00CB284D">
        <w:rPr>
          <w:szCs w:val="24"/>
        </w:rPr>
        <w:t>-солевой смесью в количестве, исключающем скольжение, либо полное удаление ледяных образований должны быть закончены до 8.00 часов утра.</w:t>
      </w:r>
    </w:p>
    <w:p w:rsidR="00C52FB5" w:rsidRPr="00CB284D" w:rsidRDefault="00C52FB5" w:rsidP="00CB284D">
      <w:pPr>
        <w:pStyle w:val="ConsPlusNormal"/>
        <w:ind w:firstLine="567"/>
        <w:jc w:val="both"/>
        <w:rPr>
          <w:szCs w:val="24"/>
        </w:rPr>
      </w:pPr>
      <w:r w:rsidRPr="00CB284D">
        <w:rPr>
          <w:szCs w:val="24"/>
        </w:rPr>
        <w:t xml:space="preserve">При складировании снега на </w:t>
      </w:r>
      <w:proofErr w:type="spellStart"/>
      <w:r w:rsidRPr="00CB284D">
        <w:rPr>
          <w:szCs w:val="24"/>
        </w:rPr>
        <w:t>внутридворовых</w:t>
      </w:r>
      <w:proofErr w:type="spellEnd"/>
      <w:r w:rsidRPr="00CB284D">
        <w:rPr>
          <w:szCs w:val="24"/>
        </w:rPr>
        <w:t xml:space="preserve"> территориях необходимо предусматривать отвод талых вод.</w:t>
      </w:r>
    </w:p>
    <w:p w:rsidR="00C52FB5" w:rsidRPr="00CB284D" w:rsidRDefault="00C52FB5" w:rsidP="00CB284D">
      <w:pPr>
        <w:pStyle w:val="ConsPlusNormal"/>
        <w:ind w:firstLine="567"/>
        <w:jc w:val="both"/>
        <w:rPr>
          <w:szCs w:val="24"/>
        </w:rPr>
      </w:pPr>
      <w:r w:rsidRPr="00CB284D">
        <w:rPr>
          <w:szCs w:val="24"/>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C52FB5" w:rsidRPr="00CB284D" w:rsidRDefault="00C52FB5" w:rsidP="00CB284D">
      <w:pPr>
        <w:pStyle w:val="ConsPlusNormal"/>
        <w:ind w:firstLine="567"/>
        <w:jc w:val="both"/>
        <w:rPr>
          <w:szCs w:val="24"/>
        </w:rPr>
      </w:pPr>
      <w:r w:rsidRPr="00CB284D">
        <w:rPr>
          <w:szCs w:val="24"/>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17. Запрещается применение твердых и жидких химических реагентов в качестве </w:t>
      </w:r>
      <w:proofErr w:type="spellStart"/>
      <w:r w:rsidRPr="00CB284D">
        <w:rPr>
          <w:rFonts w:ascii="Times New Roman" w:hAnsi="Times New Roman" w:cs="Times New Roman"/>
        </w:rPr>
        <w:t>противогололедного</w:t>
      </w:r>
      <w:proofErr w:type="spellEnd"/>
      <w:r w:rsidRPr="00CB284D">
        <w:rPr>
          <w:rFonts w:ascii="Times New Roman" w:hAnsi="Times New Roman" w:cs="Times New Roman"/>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В период снегопада тротуары и лестничные сходы мостовых сооружений должны обрабатываться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 а также должны расчищаться проходы для движения пешеходов.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CB284D">
        <w:rPr>
          <w:rFonts w:ascii="Times New Roman" w:hAnsi="Times New Roman" w:cs="Times New Roman"/>
        </w:rPr>
        <w:t>противогололедными</w:t>
      </w:r>
      <w:proofErr w:type="spellEnd"/>
      <w:r w:rsidRPr="00CB284D">
        <w:rPr>
          <w:rFonts w:ascii="Times New Roman" w:hAnsi="Times New Roman" w:cs="Times New Roman"/>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C52FB5" w:rsidRPr="00CB284D" w:rsidRDefault="00B101AE" w:rsidP="00CB284D">
      <w:pPr>
        <w:pStyle w:val="ConsPlusNormal"/>
        <w:ind w:firstLine="567"/>
        <w:jc w:val="both"/>
        <w:rPr>
          <w:szCs w:val="24"/>
          <w:lang w:bidi="ru-RU"/>
        </w:rPr>
      </w:pPr>
      <w:r w:rsidRPr="00CB284D">
        <w:rPr>
          <w:szCs w:val="24"/>
          <w:lang w:bidi="ru-RU"/>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101AE" w:rsidRPr="00CB284D" w:rsidRDefault="00B101AE"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11. Обеспечение чистоты</w:t>
      </w:r>
    </w:p>
    <w:p w:rsidR="00C52FB5" w:rsidRPr="00CB284D" w:rsidRDefault="00C52FB5" w:rsidP="00CB284D">
      <w:pPr>
        <w:pStyle w:val="ConsPlusNormal"/>
        <w:ind w:firstLine="567"/>
        <w:jc w:val="both"/>
        <w:rPr>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Юридические и физические лица обязаны соблюдать и поддерживать чистоту на территории своего пребывания и деятельности.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мойка автотранспортных средств вне специально отведенных мест;</w:t>
      </w:r>
    </w:p>
    <w:p w:rsidR="00C52FB5" w:rsidRPr="00CB284D" w:rsidRDefault="00AE1850" w:rsidP="00CB284D">
      <w:pPr>
        <w:ind w:firstLine="567"/>
        <w:jc w:val="both"/>
        <w:rPr>
          <w:rFonts w:ascii="Times New Roman" w:hAnsi="Times New Roman" w:cs="Times New Roman"/>
        </w:rPr>
      </w:pPr>
      <w:r w:rsidRPr="00AE1850">
        <w:rPr>
          <w:rFonts w:ascii="Times New Roman" w:hAnsi="Times New Roman" w:cs="Times New Roman"/>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водопроводным колонкам для мытья машин;</w:t>
      </w:r>
    </w:p>
    <w:p w:rsidR="00C52FB5" w:rsidRPr="00883C49" w:rsidRDefault="00C52FB5" w:rsidP="00CB284D">
      <w:pPr>
        <w:ind w:firstLine="567"/>
        <w:jc w:val="both"/>
        <w:rPr>
          <w:rFonts w:ascii="Times New Roman" w:hAnsi="Times New Roman" w:cs="Times New Roman"/>
        </w:rPr>
      </w:pPr>
      <w:r w:rsidRPr="00883C49">
        <w:rPr>
          <w:rFonts w:ascii="Times New Roman" w:hAnsi="Times New Roman" w:cs="Times New Roman"/>
        </w:rPr>
        <w:lastRenderedPageBreak/>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C52FB5" w:rsidRPr="00883C49" w:rsidRDefault="00C52FB5" w:rsidP="00CB284D">
      <w:pPr>
        <w:ind w:firstLine="567"/>
        <w:jc w:val="both"/>
        <w:rPr>
          <w:rFonts w:ascii="Times New Roman" w:hAnsi="Times New Roman" w:cs="Times New Roman"/>
        </w:rPr>
      </w:pPr>
      <w:r w:rsidRPr="00883C49">
        <w:rPr>
          <w:rFonts w:ascii="Times New Roman" w:hAnsi="Times New Roman" w:cs="Times New Roman"/>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и им подобные),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C52FB5" w:rsidRPr="00883C49" w:rsidRDefault="00C52FB5" w:rsidP="00CB284D">
      <w:pPr>
        <w:ind w:firstLine="567"/>
        <w:jc w:val="both"/>
        <w:rPr>
          <w:rFonts w:ascii="Times New Roman" w:hAnsi="Times New Roman" w:cs="Times New Roman"/>
        </w:rPr>
      </w:pPr>
      <w:r w:rsidRPr="00883C49">
        <w:rPr>
          <w:rFonts w:ascii="Times New Roman" w:hAnsi="Times New Roman" w:cs="Times New Roman"/>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C52FB5" w:rsidRPr="00883C49" w:rsidRDefault="00C52FB5" w:rsidP="00CB284D">
      <w:pPr>
        <w:shd w:val="clear" w:color="auto" w:fill="FFFFFF"/>
        <w:ind w:firstLine="567"/>
        <w:jc w:val="both"/>
        <w:rPr>
          <w:rFonts w:ascii="Times New Roman" w:hAnsi="Times New Roman" w:cs="Times New Roman"/>
        </w:rPr>
      </w:pPr>
      <w:r w:rsidRPr="00883C49">
        <w:rPr>
          <w:rFonts w:ascii="Times New Roman" w:hAnsi="Times New Roman" w:cs="Times New Roman"/>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C52FB5" w:rsidRPr="00CB284D" w:rsidRDefault="00C52FB5" w:rsidP="00CB284D">
      <w:pPr>
        <w:shd w:val="clear" w:color="auto" w:fill="FFFFFF"/>
        <w:ind w:firstLine="567"/>
        <w:jc w:val="both"/>
        <w:rPr>
          <w:rFonts w:ascii="Times New Roman" w:hAnsi="Times New Roman" w:cs="Times New Roman"/>
        </w:rPr>
      </w:pPr>
      <w:r w:rsidRPr="00883C49">
        <w:rPr>
          <w:rFonts w:ascii="Times New Roman" w:hAnsi="Times New Roman" w:cs="Times New Roman"/>
        </w:rPr>
        <w:t>- сжигать опавшую листву</w:t>
      </w:r>
      <w:r w:rsidRPr="00CB284D">
        <w:rPr>
          <w:rFonts w:ascii="Times New Roman" w:hAnsi="Times New Roman" w:cs="Times New Roman"/>
        </w:rPr>
        <w:t xml:space="preserve"> и сухую траву, совершать иные действия, создающие пожароопасную обстановку;</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b/>
        </w:rPr>
        <w:t xml:space="preserve">- </w:t>
      </w:r>
      <w:r w:rsidRPr="00CB284D">
        <w:rPr>
          <w:rFonts w:ascii="Times New Roman" w:hAnsi="Times New Roman" w:cs="Times New Roman"/>
        </w:rPr>
        <w:t xml:space="preserve">самовольное возведение хозяйственных и вспомогательных построек (дровяных сараев, будок, гаражей, голубятен, и т. п.) на землях общего пользования сельского поселения без получения соответствующего </w:t>
      </w:r>
      <w:proofErr w:type="gramStart"/>
      <w:r w:rsidRPr="00CB284D">
        <w:rPr>
          <w:rFonts w:ascii="Times New Roman" w:hAnsi="Times New Roman" w:cs="Times New Roman"/>
        </w:rPr>
        <w:t>разрешения  органом</w:t>
      </w:r>
      <w:proofErr w:type="gramEnd"/>
      <w:r w:rsidRPr="00CB284D">
        <w:rPr>
          <w:rFonts w:ascii="Times New Roman" w:hAnsi="Times New Roman" w:cs="Times New Roman"/>
        </w:rPr>
        <w:t xml:space="preserve"> местного самоуправления;</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торговля на обочинах автомобильных дорог общего пользования, газонах, тротуарах, остановках общественного транспорта</w:t>
      </w:r>
      <w:r w:rsidRPr="00CB284D">
        <w:rPr>
          <w:rFonts w:ascii="Times New Roman" w:hAnsi="Times New Roman" w:cs="Times New Roman"/>
          <w:b/>
          <w:bCs/>
        </w:rPr>
        <w:t xml:space="preserve"> </w:t>
      </w:r>
      <w:r w:rsidRPr="00CB284D">
        <w:rPr>
          <w:rFonts w:ascii="Times New Roman" w:hAnsi="Times New Roman" w:cs="Times New Roman"/>
        </w:rPr>
        <w:t>и других неустановленных местах;</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C52FB5" w:rsidRPr="00CB284D" w:rsidRDefault="00C52FB5" w:rsidP="00CB284D">
      <w:pPr>
        <w:shd w:val="clear" w:color="auto" w:fill="FFFFFF"/>
        <w:ind w:firstLine="567"/>
        <w:jc w:val="both"/>
        <w:rPr>
          <w:rFonts w:ascii="Times New Roman" w:hAnsi="Times New Roman" w:cs="Times New Roman"/>
          <w:color w:val="auto"/>
        </w:rPr>
      </w:pPr>
      <w:r w:rsidRPr="00CB284D">
        <w:rPr>
          <w:rFonts w:ascii="Times New Roman" w:hAnsi="Times New Roman" w:cs="Times New Roman"/>
        </w:rPr>
        <w:t xml:space="preserve">- повреждение и уничтожение </w:t>
      </w:r>
      <w:hyperlink w:anchor="sub_235#sub_235" w:history="1">
        <w:r w:rsidRPr="00CB284D">
          <w:rPr>
            <w:rStyle w:val="a3"/>
            <w:rFonts w:ascii="Times New Roman" w:hAnsi="Times New Roman" w:cs="Times New Roman"/>
            <w:color w:val="auto"/>
          </w:rPr>
          <w:t>объектов благоустройства</w:t>
        </w:r>
      </w:hyperlink>
      <w:r w:rsidRPr="00CB284D">
        <w:rPr>
          <w:rFonts w:ascii="Times New Roman" w:hAnsi="Times New Roman" w:cs="Times New Roman"/>
          <w:color w:val="auto"/>
        </w:rPr>
        <w:t>;</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color w:val="auto"/>
        </w:rPr>
        <w:t xml:space="preserve">- </w:t>
      </w:r>
      <w:r w:rsidRPr="00CB284D">
        <w:rPr>
          <w:rFonts w:ascii="Times New Roman" w:hAnsi="Times New Roman" w:cs="Times New Roman"/>
        </w:rPr>
        <w:t>установка и размещение рекламы, афиш, объявлений и указателей в неустановленных местах;</w:t>
      </w:r>
    </w:p>
    <w:p w:rsidR="00C52FB5" w:rsidRPr="00AE1850" w:rsidRDefault="00C52FB5" w:rsidP="00CB284D">
      <w:pPr>
        <w:shd w:val="clear" w:color="auto" w:fill="FFFFFF"/>
        <w:ind w:firstLine="567"/>
        <w:jc w:val="both"/>
        <w:rPr>
          <w:rFonts w:ascii="Times New Roman" w:hAnsi="Times New Roman" w:cs="Times New Roman"/>
        </w:rPr>
      </w:pPr>
      <w:r w:rsidRPr="00AE1850">
        <w:rPr>
          <w:rFonts w:ascii="Times New Roman" w:hAnsi="Times New Roman" w:cs="Times New Roman"/>
        </w:rPr>
        <w:t xml:space="preserve">- раскапывание участков под огороды, строительство погребов без соответствующего разрешения; </w:t>
      </w:r>
    </w:p>
    <w:p w:rsidR="00C52FB5" w:rsidRPr="00AE1850" w:rsidRDefault="00C52FB5" w:rsidP="00CB284D">
      <w:pPr>
        <w:shd w:val="clear" w:color="auto" w:fill="FFFFFF"/>
        <w:ind w:firstLine="567"/>
        <w:jc w:val="both"/>
        <w:rPr>
          <w:rFonts w:ascii="Times New Roman" w:hAnsi="Times New Roman" w:cs="Times New Roman"/>
        </w:rPr>
      </w:pPr>
      <w:r w:rsidRPr="00AE1850">
        <w:rPr>
          <w:rFonts w:ascii="Times New Roman" w:hAnsi="Times New Roman" w:cs="Times New Roman"/>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загрязнять питьевые колодцы, нарушать правила пользования водопроводными колонками;</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размещение площадок для сбора и временного хранения ТБО на проезжей части, газонах, тротуарах и в проходных арках домов;</w:t>
      </w:r>
    </w:p>
    <w:p w:rsidR="00C52FB5"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E1850" w:rsidRPr="00AE1850" w:rsidRDefault="00AE1850" w:rsidP="00AE1850">
      <w:pPr>
        <w:shd w:val="clear" w:color="auto" w:fill="FFFFFF"/>
        <w:ind w:firstLine="567"/>
        <w:jc w:val="both"/>
        <w:rPr>
          <w:rFonts w:ascii="Times New Roman" w:hAnsi="Times New Roman" w:cs="Times New Roman"/>
        </w:rPr>
      </w:pPr>
      <w:r w:rsidRPr="00AE1850">
        <w:rPr>
          <w:rFonts w:ascii="Times New Roman" w:hAnsi="Times New Roman" w:cs="Times New Roman"/>
        </w:rPr>
        <w:t>- установка автопокрышек в качестве элементов благоустройства;</w:t>
      </w:r>
    </w:p>
    <w:p w:rsidR="00AE1850" w:rsidRPr="00AE1850" w:rsidRDefault="00AE1850" w:rsidP="00AE1850">
      <w:pPr>
        <w:shd w:val="clear" w:color="auto" w:fill="FFFFFF"/>
        <w:ind w:firstLine="567"/>
        <w:jc w:val="both"/>
        <w:rPr>
          <w:rFonts w:ascii="Times New Roman" w:hAnsi="Times New Roman" w:cs="Times New Roman"/>
        </w:rPr>
      </w:pPr>
      <w:r w:rsidRPr="00AE1850">
        <w:rPr>
          <w:rFonts w:ascii="Times New Roman" w:hAnsi="Times New Roman" w:cs="Times New Roman"/>
        </w:rPr>
        <w:t>-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AE1850" w:rsidRPr="00CB284D" w:rsidRDefault="00AE1850" w:rsidP="00AE1850">
      <w:pPr>
        <w:shd w:val="clear" w:color="auto" w:fill="FFFFFF"/>
        <w:ind w:firstLine="567"/>
        <w:jc w:val="both"/>
        <w:rPr>
          <w:rFonts w:ascii="Times New Roman" w:hAnsi="Times New Roman" w:cs="Times New Roman"/>
        </w:rPr>
      </w:pPr>
      <w:r w:rsidRPr="00AE1850">
        <w:rPr>
          <w:rFonts w:ascii="Times New Roman" w:hAnsi="Times New Roman" w:cs="Times New Roman"/>
        </w:rPr>
        <w:t xml:space="preserve">- складирование и хранение строительных и иных материалов, изделий и конструкций, </w:t>
      </w:r>
      <w:r w:rsidRPr="00AE1850">
        <w:rPr>
          <w:rFonts w:ascii="Times New Roman" w:hAnsi="Times New Roman" w:cs="Times New Roman"/>
        </w:rPr>
        <w:lastRenderedPageBreak/>
        <w:t>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
    <w:p w:rsidR="00C52FB5" w:rsidRPr="00CB284D" w:rsidRDefault="00C52FB5" w:rsidP="00CB284D">
      <w:pPr>
        <w:shd w:val="clear" w:color="auto" w:fill="FFFFFF"/>
        <w:tabs>
          <w:tab w:val="left" w:pos="1267"/>
        </w:tabs>
        <w:ind w:firstLine="567"/>
        <w:jc w:val="both"/>
        <w:rPr>
          <w:rFonts w:ascii="Times New Roman" w:hAnsi="Times New Roman" w:cs="Times New Roman"/>
        </w:rPr>
      </w:pPr>
      <w:r w:rsidRPr="00CB284D">
        <w:rPr>
          <w:rFonts w:ascii="Times New Roman" w:hAnsi="Times New Roman" w:cs="Times New Roman"/>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C52FB5" w:rsidRPr="00CB284D" w:rsidRDefault="00C52FB5" w:rsidP="00CB284D">
      <w:pPr>
        <w:shd w:val="clear" w:color="auto" w:fill="FFFFFF"/>
        <w:tabs>
          <w:tab w:val="left" w:pos="1267"/>
        </w:tabs>
        <w:ind w:firstLine="567"/>
        <w:jc w:val="both"/>
        <w:rPr>
          <w:rFonts w:ascii="Times New Roman" w:hAnsi="Times New Roman" w:cs="Times New Roman"/>
        </w:rPr>
      </w:pPr>
      <w:r w:rsidRPr="00CB284D">
        <w:rPr>
          <w:rFonts w:ascii="Times New Roman" w:hAnsi="Times New Roman" w:cs="Times New Roman"/>
        </w:rPr>
        <w:t xml:space="preserve">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w:t>
      </w:r>
      <w:proofErr w:type="gramStart"/>
      <w:r w:rsidRPr="00CB284D">
        <w:rPr>
          <w:rFonts w:ascii="Times New Roman" w:hAnsi="Times New Roman" w:cs="Times New Roman"/>
        </w:rPr>
        <w:t>территории  поселения</w:t>
      </w:r>
      <w:proofErr w:type="gramEnd"/>
      <w:r w:rsidRPr="00CB284D">
        <w:rPr>
          <w:rFonts w:ascii="Times New Roman" w:hAnsi="Times New Roman" w:cs="Times New Roman"/>
        </w:rPr>
        <w:t>.</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5. Привлечение граждан к выполнению работ по уборке, благоустройству и озеленению территории сельского поселения </w:t>
      </w:r>
      <w:r w:rsidRPr="00CB284D">
        <w:rPr>
          <w:rFonts w:ascii="Times New Roman" w:hAnsi="Times New Roman" w:cs="Times New Roman"/>
          <w:bCs/>
        </w:rPr>
        <w:t xml:space="preserve">осуществляется </w:t>
      </w:r>
      <w:r w:rsidRPr="00CB284D">
        <w:rPr>
          <w:rFonts w:ascii="Times New Roman" w:hAnsi="Times New Roman" w:cs="Times New Roman"/>
        </w:rPr>
        <w:t>на основании постановления администрации сельского поселения.</w:t>
      </w:r>
    </w:p>
    <w:p w:rsidR="00C52FB5" w:rsidRPr="00CB284D" w:rsidRDefault="00B101AE" w:rsidP="00CB284D">
      <w:pPr>
        <w:pStyle w:val="ConsPlusNormal"/>
        <w:ind w:firstLine="567"/>
        <w:jc w:val="both"/>
        <w:rPr>
          <w:szCs w:val="24"/>
          <w:lang w:bidi="ru-RU"/>
        </w:rPr>
      </w:pPr>
      <w:r w:rsidRPr="00CB284D">
        <w:rPr>
          <w:szCs w:val="24"/>
          <w:lang w:bidi="ru-RU"/>
        </w:rPr>
        <w:t xml:space="preserve">6. </w:t>
      </w:r>
      <w:r w:rsidR="00B26D4A" w:rsidRPr="00B26D4A">
        <w:rPr>
          <w:szCs w:val="24"/>
          <w:lang w:bidi="ru-RU"/>
        </w:rPr>
        <w:t>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w:t>
      </w:r>
    </w:p>
    <w:p w:rsidR="00452EBB" w:rsidRPr="00CB284D" w:rsidRDefault="00452EBB" w:rsidP="00CB284D">
      <w:pPr>
        <w:pStyle w:val="ConsPlusNormal"/>
        <w:ind w:firstLine="567"/>
        <w:jc w:val="both"/>
        <w:rPr>
          <w:szCs w:val="24"/>
          <w:lang w:bidi="ru-RU"/>
        </w:rPr>
      </w:pPr>
      <w:r w:rsidRPr="00CB284D">
        <w:rPr>
          <w:szCs w:val="24"/>
          <w:lang w:bidi="ru-RU"/>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
    <w:p w:rsidR="00B101AE" w:rsidRPr="00CB284D" w:rsidRDefault="00B101AE"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C52FB5" w:rsidRPr="00CB284D" w:rsidRDefault="00C52FB5" w:rsidP="00CB284D">
      <w:pPr>
        <w:pStyle w:val="ConsPlusNormal"/>
        <w:ind w:firstLine="567"/>
        <w:jc w:val="center"/>
        <w:rPr>
          <w:b/>
          <w:szCs w:val="24"/>
        </w:rPr>
      </w:pPr>
    </w:p>
    <w:p w:rsidR="00C52FB5" w:rsidRPr="00CB284D" w:rsidRDefault="00C52FB5" w:rsidP="00CB284D">
      <w:pPr>
        <w:pStyle w:val="ConsPlusNormal"/>
        <w:ind w:firstLine="567"/>
        <w:jc w:val="center"/>
        <w:rPr>
          <w:b/>
          <w:szCs w:val="24"/>
        </w:rPr>
      </w:pPr>
      <w:r w:rsidRPr="00CB284D">
        <w:rPr>
          <w:b/>
          <w:szCs w:val="24"/>
        </w:rPr>
        <w:t>Статья 12. Правила содержания зданий, фасадов зданий</w:t>
      </w:r>
    </w:p>
    <w:p w:rsidR="00C52FB5" w:rsidRPr="00CB284D" w:rsidRDefault="00C52FB5" w:rsidP="00CB284D">
      <w:pPr>
        <w:ind w:firstLine="567"/>
        <w:jc w:val="center"/>
        <w:rPr>
          <w:rFonts w:ascii="Times New Roman" w:hAnsi="Times New Roman" w:cs="Times New Roman"/>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Местные разрушения облицовки, штукатурки, фактурного и окрасочного слоев, трещины в штукатурке, </w:t>
      </w:r>
      <w:proofErr w:type="spellStart"/>
      <w:r w:rsidRPr="00CB284D">
        <w:rPr>
          <w:rFonts w:ascii="Times New Roman" w:hAnsi="Times New Roman" w:cs="Times New Roman"/>
        </w:rPr>
        <w:t>выкрашивание</w:t>
      </w:r>
      <w:proofErr w:type="spellEnd"/>
      <w:r w:rsidRPr="00CB284D">
        <w:rPr>
          <w:rFonts w:ascii="Times New Roman" w:hAnsi="Times New Roman" w:cs="Times New Roman"/>
        </w:rPr>
        <w:t xml:space="preserve"> раствора из швов облицовки, кирпичной и </w:t>
      </w:r>
      <w:proofErr w:type="spellStart"/>
      <w:r w:rsidRPr="00CB284D">
        <w:rPr>
          <w:rFonts w:ascii="Times New Roman" w:hAnsi="Times New Roman" w:cs="Times New Roman"/>
        </w:rPr>
        <w:t>мелкоблочной</w:t>
      </w:r>
      <w:proofErr w:type="spellEnd"/>
      <w:r w:rsidRPr="00CB284D">
        <w:rPr>
          <w:rFonts w:ascii="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B284D">
        <w:rPr>
          <w:rFonts w:ascii="Times New Roman" w:hAnsi="Times New Roman" w:cs="Times New Roman"/>
        </w:rPr>
        <w:t>высолы</w:t>
      </w:r>
      <w:proofErr w:type="spellEnd"/>
      <w:r w:rsidRPr="00CB284D">
        <w:rPr>
          <w:rFonts w:ascii="Times New Roman" w:hAnsi="Times New Roman" w:cs="Times New Roman"/>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C52FB5" w:rsidRPr="00CB284D" w:rsidRDefault="00C52FB5" w:rsidP="00CB284D">
      <w:pPr>
        <w:tabs>
          <w:tab w:val="left" w:pos="1134"/>
        </w:tabs>
        <w:ind w:firstLine="567"/>
        <w:jc w:val="both"/>
        <w:rPr>
          <w:rFonts w:ascii="Times New Roman" w:eastAsia="Calibri" w:hAnsi="Times New Roman" w:cs="Times New Roman"/>
        </w:rPr>
      </w:pPr>
      <w:r w:rsidRPr="00CB284D">
        <w:rPr>
          <w:rFonts w:ascii="Times New Roman" w:hAnsi="Times New Roman" w:cs="Times New Roman"/>
        </w:rPr>
        <w:t xml:space="preserve">2. </w:t>
      </w:r>
      <w:r w:rsidRPr="00CB284D">
        <w:rPr>
          <w:rFonts w:ascii="Times New Roman" w:eastAsia="Calibri" w:hAnsi="Times New Roman" w:cs="Times New Roman"/>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r w:rsidRPr="00CB284D">
        <w:rPr>
          <w:rFonts w:ascii="Times New Roman" w:eastAsia="Calibri" w:hAnsi="Times New Roman" w:cs="Times New Roman"/>
        </w:rPr>
        <w:lastRenderedPageBreak/>
        <w:t>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Работы по реставрации, ремонту и покраске фасадов зданий и их отдельных элементов (балконы, водосточные трубы и аналогичные элементы)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Входы, цоколи, витрины, вывески, наружные лестницы зданий должны содержаться в чистоте и исправном состоянии.</w:t>
      </w:r>
    </w:p>
    <w:p w:rsidR="00C52FB5" w:rsidRPr="00CB284D" w:rsidRDefault="00C52FB5" w:rsidP="00CB284D">
      <w:pPr>
        <w:shd w:val="clear" w:color="auto" w:fill="FFFFFF"/>
        <w:tabs>
          <w:tab w:val="left" w:pos="1349"/>
        </w:tabs>
        <w:ind w:firstLine="567"/>
        <w:jc w:val="both"/>
        <w:rPr>
          <w:rFonts w:ascii="Times New Roman" w:hAnsi="Times New Roman" w:cs="Times New Roman"/>
        </w:rPr>
      </w:pPr>
      <w:r w:rsidRPr="00CB284D">
        <w:rPr>
          <w:rFonts w:ascii="Times New Roman" w:hAnsi="Times New Roman" w:cs="Times New Roman"/>
        </w:rPr>
        <w:t>6. Эксплуатация зданий и сооружений, их ремонт производятся в соответствии с установленными правилами и нормами технической эксплуатации.</w:t>
      </w:r>
    </w:p>
    <w:p w:rsidR="00C52FB5" w:rsidRPr="00CB284D" w:rsidRDefault="00C52FB5" w:rsidP="00CB284D">
      <w:pPr>
        <w:shd w:val="clear" w:color="auto" w:fill="FFFFFF"/>
        <w:tabs>
          <w:tab w:val="left" w:pos="1349"/>
        </w:tabs>
        <w:ind w:firstLine="567"/>
        <w:jc w:val="both"/>
        <w:rPr>
          <w:rFonts w:ascii="Times New Roman" w:hAnsi="Times New Roman" w:cs="Times New Roman"/>
        </w:rPr>
      </w:pPr>
      <w:r w:rsidRPr="00CB284D">
        <w:rPr>
          <w:rFonts w:ascii="Times New Roman" w:hAnsi="Times New Roman" w:cs="Times New Roman"/>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C52FB5" w:rsidRPr="00CB284D" w:rsidRDefault="00C52FB5" w:rsidP="00CB284D">
      <w:pPr>
        <w:shd w:val="clear" w:color="auto" w:fill="FFFFFF"/>
        <w:tabs>
          <w:tab w:val="left" w:pos="1375"/>
        </w:tabs>
        <w:ind w:firstLine="567"/>
        <w:jc w:val="both"/>
        <w:rPr>
          <w:rFonts w:ascii="Times New Roman" w:hAnsi="Times New Roman" w:cs="Times New Roman"/>
        </w:rPr>
      </w:pPr>
      <w:r w:rsidRPr="00CB284D">
        <w:rPr>
          <w:rFonts w:ascii="Times New Roman" w:hAnsi="Times New Roman" w:cs="Times New Roman"/>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самовольное переоборудование балконов без соответствующего разрешения, установка цветочных ящиков с внешней стороны окон и балконов;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загромождение балконов предметами домашнего обихода (мебель, тара и иные предметы), ставящее под угрозу обеспечение безопасности.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w:t>
      </w:r>
      <w:r w:rsidRPr="00CB284D">
        <w:rPr>
          <w:rFonts w:ascii="Times New Roman" w:hAnsi="Times New Roman" w:cs="Times New Roman"/>
        </w:rPr>
        <w:lastRenderedPageBreak/>
        <w:t>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D53DBD" w:rsidRPr="00CB284D" w:rsidRDefault="00D53DBD" w:rsidP="00CB284D">
      <w:pPr>
        <w:ind w:firstLine="567"/>
        <w:jc w:val="both"/>
        <w:rPr>
          <w:rFonts w:ascii="Times New Roman" w:hAnsi="Times New Roman" w:cs="Times New Roman"/>
        </w:rPr>
      </w:pPr>
      <w:r w:rsidRPr="00CB284D">
        <w:rPr>
          <w:rFonts w:ascii="Times New Roman" w:hAnsi="Times New Roman" w:cs="Times New Roman"/>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13. Правила содержания малых архитектурных форм</w:t>
      </w:r>
      <w:r w:rsidR="00B101AE" w:rsidRPr="00CB284D">
        <w:rPr>
          <w:b/>
          <w:szCs w:val="24"/>
        </w:rPr>
        <w:t xml:space="preserve"> </w:t>
      </w:r>
      <w:r w:rsidR="00B101AE" w:rsidRPr="00CB284D">
        <w:rPr>
          <w:b/>
          <w:szCs w:val="24"/>
          <w:lang w:bidi="ru-RU"/>
        </w:rPr>
        <w:t>и объектов некапитального характера.</w:t>
      </w:r>
    </w:p>
    <w:p w:rsidR="00C52FB5" w:rsidRPr="00CB284D" w:rsidRDefault="00C52FB5" w:rsidP="00CB284D">
      <w:pPr>
        <w:ind w:firstLine="567"/>
        <w:jc w:val="center"/>
        <w:rPr>
          <w:rFonts w:ascii="Times New Roman" w:hAnsi="Times New Roman" w:cs="Times New Roman"/>
          <w:b/>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Объекты некапитального характера: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не допускается размещение объектов некапитального характера</w:t>
      </w:r>
      <w:r w:rsidR="00B101AE" w:rsidRPr="00CB284D">
        <w:rPr>
          <w:rFonts w:ascii="Times New Roman" w:hAnsi="Times New Roman" w:cs="Times New Roman"/>
        </w:rPr>
        <w:t>,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CB284D">
        <w:rPr>
          <w:rFonts w:ascii="Times New Roman" w:hAnsi="Times New Roman" w:cs="Times New Roman"/>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CB284D">
          <w:rPr>
            <w:rFonts w:ascii="Times New Roman" w:hAnsi="Times New Roman" w:cs="Times New Roman"/>
          </w:rPr>
          <w:t>10 метров</w:t>
        </w:r>
      </w:smartTag>
      <w:r w:rsidRPr="00CB284D">
        <w:rPr>
          <w:rFonts w:ascii="Times New Roman" w:hAnsi="Times New Roman" w:cs="Times New Roman"/>
        </w:rPr>
        <w:t xml:space="preserve"> от остановочных павильонов, </w:t>
      </w:r>
      <w:smartTag w:uri="urn:schemas-microsoft-com:office:smarttags" w:element="metricconverter">
        <w:smartTagPr>
          <w:attr w:name="ProductID" w:val="25 метров"/>
        </w:smartTagPr>
        <w:r w:rsidRPr="00CB284D">
          <w:rPr>
            <w:rFonts w:ascii="Times New Roman" w:hAnsi="Times New Roman" w:cs="Times New Roman"/>
          </w:rPr>
          <w:t>25 метров</w:t>
        </w:r>
      </w:smartTag>
      <w:r w:rsidRPr="00CB284D">
        <w:rPr>
          <w:rFonts w:ascii="Times New Roman" w:hAnsi="Times New Roman" w:cs="Times New Roman"/>
        </w:rPr>
        <w:t xml:space="preserve"> - от вентиляционных шахт, </w:t>
      </w:r>
      <w:smartTag w:uri="urn:schemas-microsoft-com:office:smarttags" w:element="metricconverter">
        <w:smartTagPr>
          <w:attr w:name="ProductID" w:val="20 метров"/>
        </w:smartTagPr>
        <w:r w:rsidRPr="00CB284D">
          <w:rPr>
            <w:rFonts w:ascii="Times New Roman" w:hAnsi="Times New Roman" w:cs="Times New Roman"/>
          </w:rPr>
          <w:t>20 метров</w:t>
        </w:r>
      </w:smartTag>
      <w:r w:rsidRPr="00CB284D">
        <w:rPr>
          <w:rFonts w:ascii="Times New Roman" w:hAnsi="Times New Roman" w:cs="Times New Roman"/>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CB284D">
          <w:rPr>
            <w:rFonts w:ascii="Times New Roman" w:hAnsi="Times New Roman" w:cs="Times New Roman"/>
          </w:rPr>
          <w:t>3 метров</w:t>
        </w:r>
      </w:smartTag>
      <w:r w:rsidRPr="00CB284D">
        <w:rPr>
          <w:rFonts w:ascii="Times New Roman" w:hAnsi="Times New Roman" w:cs="Times New Roman"/>
        </w:rPr>
        <w:t xml:space="preserve"> - от ствола дерева, </w:t>
      </w:r>
      <w:smartTag w:uri="urn:schemas-microsoft-com:office:smarttags" w:element="metricconverter">
        <w:smartTagPr>
          <w:attr w:name="ProductID" w:val="1,5 метра"/>
        </w:smartTagPr>
        <w:r w:rsidRPr="00CB284D">
          <w:rPr>
            <w:rFonts w:ascii="Times New Roman" w:hAnsi="Times New Roman" w:cs="Times New Roman"/>
          </w:rPr>
          <w:t>1,5 метра</w:t>
        </w:r>
      </w:smartTag>
      <w:r w:rsidRPr="00CB284D">
        <w:rPr>
          <w:rFonts w:ascii="Times New Roman" w:hAnsi="Times New Roman" w:cs="Times New Roman"/>
        </w:rPr>
        <w:t xml:space="preserve"> - от внешней границы кроны кустарника;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объекты),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CB284D">
          <w:rPr>
            <w:rFonts w:ascii="Times New Roman" w:hAnsi="Times New Roman" w:cs="Times New Roman"/>
          </w:rPr>
          <w:t>200 метров</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объекты некапитального характера должны содержаться в технически исправном состоянии.</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а) в арках зданий;</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б) на газонах, озелененных территориях;</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в) на площадках (детские, спортивные, площадки отдыха, парковки);</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lastRenderedPageBreak/>
        <w:t>г) в охранной зоне инженерных сетей, трубопроводов;</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д) в 5-метровой зоне от пешеходных переходов;</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е)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ё) в пределах треугольников видимости нерегулируемых пешеходных переходов, перекрестков и примыканий улиц и дорог;</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ж)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 xml:space="preserve">з) </w:t>
      </w:r>
      <w:proofErr w:type="gramStart"/>
      <w:r w:rsidRPr="00CB284D">
        <w:rPr>
          <w:rFonts w:ascii="Times New Roman" w:hAnsi="Times New Roman" w:cs="Times New Roman"/>
        </w:rPr>
        <w:t>в границах</w:t>
      </w:r>
      <w:proofErr w:type="gramEnd"/>
      <w:r w:rsidRPr="00CB284D">
        <w:rPr>
          <w:rFonts w:ascii="Times New Roman" w:hAnsi="Times New Roman" w:cs="Times New Roman"/>
        </w:rPr>
        <w:t xml:space="preserve"> строящихся и проектируемых линейных объектов;</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и ближе 15 метров от витрин торговых предприятий, вентиляционных шахт, окон жилых помещений;</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к) ближе 1,5 м от ствола дерева и от внешней границы кроны кустарника.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Игровое и спортивное оборудование: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5.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B101AE" w:rsidRPr="00CB284D" w:rsidRDefault="00B101AE" w:rsidP="00CB284D">
      <w:pPr>
        <w:ind w:firstLine="567"/>
        <w:jc w:val="both"/>
        <w:rPr>
          <w:rFonts w:ascii="Times New Roman" w:hAnsi="Times New Roman" w:cs="Times New Roman"/>
        </w:rPr>
      </w:pPr>
      <w:r w:rsidRPr="00CB284D">
        <w:rPr>
          <w:rFonts w:ascii="Times New Roman" w:hAnsi="Times New Roman" w:cs="Times New Roman"/>
        </w:rPr>
        <w:t>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C52FB5" w:rsidRPr="00CB284D" w:rsidRDefault="00C52FB5" w:rsidP="00CB284D">
      <w:pPr>
        <w:pStyle w:val="ConsPlusNormal"/>
        <w:ind w:firstLine="567"/>
        <w:jc w:val="center"/>
        <w:rPr>
          <w:b/>
          <w:szCs w:val="24"/>
        </w:rPr>
      </w:pPr>
    </w:p>
    <w:p w:rsidR="00C52FB5" w:rsidRPr="00CB284D" w:rsidRDefault="00C52FB5" w:rsidP="00CB284D">
      <w:pPr>
        <w:pStyle w:val="ConsPlusNormal"/>
        <w:ind w:firstLine="567"/>
        <w:jc w:val="center"/>
        <w:rPr>
          <w:b/>
          <w:szCs w:val="24"/>
        </w:rPr>
      </w:pPr>
      <w:r w:rsidRPr="00CB284D">
        <w:rPr>
          <w:b/>
          <w:szCs w:val="24"/>
        </w:rPr>
        <w:t>Статья 14. Правила установки, содержания, эксплуатации, демонтажа и (или) вывоза объектов (средств) наружного освещения</w:t>
      </w:r>
    </w:p>
    <w:p w:rsidR="00C52FB5" w:rsidRPr="00CB284D" w:rsidRDefault="00C52FB5" w:rsidP="00CB284D">
      <w:pPr>
        <w:pStyle w:val="ConsPlusNormal"/>
        <w:ind w:firstLine="567"/>
        <w:jc w:val="both"/>
        <w:rPr>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Освещение улиц, дорог и площадей территорий поселения выполняется светильниками, располагаемыми на опорах или тросах.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CB284D">
          <w:rPr>
            <w:rFonts w:ascii="Times New Roman" w:hAnsi="Times New Roman" w:cs="Times New Roman"/>
          </w:rPr>
          <w:t>4 метров</w:t>
        </w:r>
      </w:smartTag>
      <w:r w:rsidRPr="00CB284D">
        <w:rPr>
          <w:rFonts w:ascii="Times New Roman" w:hAnsi="Times New Roman" w:cs="Times New Roman"/>
        </w:rPr>
        <w:t xml:space="preserve">. Опора не должна находиться между пожарным гидрантом и проезжей частью улицы </w:t>
      </w:r>
      <w:r w:rsidRPr="00CB284D">
        <w:rPr>
          <w:rFonts w:ascii="Times New Roman" w:hAnsi="Times New Roman" w:cs="Times New Roman"/>
        </w:rPr>
        <w:lastRenderedPageBreak/>
        <w:t>или дороги.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Опоры на аллеях и пешеходных дорогах должны располагаться вне пешеходной части.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Все системы уличного, дворового и других видов наружного освещения должны поддерживаться в исправном состоянии.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Демонтаж и вывоз поврежденных опор освещения осуществляется владельцами опор в течение суток с момента обнаружения повреждения.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C52FB5" w:rsidRPr="00CB284D" w:rsidRDefault="00C52FB5" w:rsidP="00CB284D">
      <w:pPr>
        <w:ind w:firstLine="567"/>
        <w:jc w:val="both"/>
        <w:rPr>
          <w:rFonts w:ascii="Times New Roman" w:hAnsi="Times New Roman" w:cs="Times New Roman"/>
          <w:b/>
        </w:rPr>
      </w:pPr>
    </w:p>
    <w:p w:rsidR="00B101AE" w:rsidRPr="00CB284D" w:rsidRDefault="00B101AE" w:rsidP="00CB284D">
      <w:pPr>
        <w:pStyle w:val="ConsPlusNormal"/>
        <w:ind w:firstLine="567"/>
        <w:jc w:val="center"/>
        <w:rPr>
          <w:b/>
          <w:szCs w:val="24"/>
          <w:lang w:bidi="ru-RU"/>
        </w:rPr>
      </w:pPr>
      <w:r w:rsidRPr="00CB284D">
        <w:rPr>
          <w:b/>
          <w:szCs w:val="24"/>
          <w:lang w:bidi="ru-RU"/>
        </w:rPr>
        <w:t>Статья 15. Правила установки (размещения), содержания, эксплуатации и демонтажа средств размещения информации и рекламных конструкций»</w:t>
      </w:r>
    </w:p>
    <w:p w:rsidR="006C39EC" w:rsidRPr="00CB284D" w:rsidRDefault="006C39EC" w:rsidP="00CB284D">
      <w:pPr>
        <w:pStyle w:val="ConsPlusNormal"/>
        <w:ind w:firstLine="567"/>
        <w:jc w:val="center"/>
        <w:rPr>
          <w:szCs w:val="24"/>
          <w:lang w:bidi="ru-RU"/>
        </w:rPr>
      </w:pPr>
    </w:p>
    <w:p w:rsidR="005B50B5" w:rsidRPr="00CB284D" w:rsidRDefault="005B50B5" w:rsidP="00CB284D">
      <w:pPr>
        <w:pStyle w:val="ConsPlusNormal"/>
        <w:ind w:firstLine="567"/>
        <w:jc w:val="both"/>
        <w:rPr>
          <w:szCs w:val="24"/>
          <w:lang w:bidi="ru-RU"/>
        </w:rPr>
      </w:pPr>
      <w:r w:rsidRPr="00CB284D">
        <w:rPr>
          <w:szCs w:val="24"/>
          <w:lang w:bidi="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CB284D">
        <w:rPr>
          <w:szCs w:val="24"/>
          <w:lang w:bidi="ru-RU"/>
        </w:rPr>
        <w:t>штендеры</w:t>
      </w:r>
      <w:proofErr w:type="spellEnd"/>
      <w:r w:rsidRPr="00CB284D">
        <w:rPr>
          <w:szCs w:val="24"/>
          <w:lang w:bidi="ru-RU"/>
        </w:rPr>
        <w:t>, и т.п.).</w:t>
      </w:r>
    </w:p>
    <w:p w:rsidR="005B50B5" w:rsidRPr="00CB284D" w:rsidRDefault="005B50B5" w:rsidP="00CB284D">
      <w:pPr>
        <w:pStyle w:val="ConsPlusNormal"/>
        <w:ind w:firstLine="567"/>
        <w:jc w:val="both"/>
        <w:rPr>
          <w:szCs w:val="24"/>
          <w:lang w:bidi="ru-RU"/>
        </w:rPr>
      </w:pPr>
      <w:r w:rsidRPr="00CB284D">
        <w:rPr>
          <w:szCs w:val="24"/>
          <w:lang w:bidi="ru-RU"/>
        </w:rPr>
        <w:t>1.1. Вывески.</w:t>
      </w:r>
    </w:p>
    <w:p w:rsidR="005B50B5" w:rsidRPr="00CB284D" w:rsidRDefault="005B50B5" w:rsidP="00CB284D">
      <w:pPr>
        <w:pStyle w:val="ConsPlusNormal"/>
        <w:ind w:firstLine="567"/>
        <w:jc w:val="both"/>
        <w:rPr>
          <w:szCs w:val="24"/>
          <w:lang w:bidi="ru-RU"/>
        </w:rPr>
      </w:pPr>
      <w:r w:rsidRPr="00CB284D">
        <w:rPr>
          <w:szCs w:val="24"/>
          <w:lang w:bidi="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5B50B5" w:rsidRPr="00CB284D" w:rsidRDefault="005B50B5" w:rsidP="00CB284D">
      <w:pPr>
        <w:pStyle w:val="ConsPlusNormal"/>
        <w:ind w:firstLine="567"/>
        <w:jc w:val="both"/>
        <w:rPr>
          <w:szCs w:val="24"/>
          <w:lang w:bidi="ru-RU"/>
        </w:rPr>
      </w:pPr>
      <w:r w:rsidRPr="00CB284D">
        <w:rPr>
          <w:szCs w:val="24"/>
          <w:lang w:bidi="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5B50B5" w:rsidRPr="00CB284D" w:rsidRDefault="005B50B5" w:rsidP="00CB284D">
      <w:pPr>
        <w:pStyle w:val="ConsPlusNormal"/>
        <w:ind w:firstLine="567"/>
        <w:jc w:val="both"/>
        <w:rPr>
          <w:szCs w:val="24"/>
          <w:lang w:bidi="ru-RU"/>
        </w:rPr>
      </w:pPr>
      <w:r w:rsidRPr="00CB284D">
        <w:rPr>
          <w:szCs w:val="24"/>
          <w:lang w:bidi="ru-RU"/>
        </w:rPr>
        <w:t>1.1.1. Вывески должны соответствовать следующим требованиям:</w:t>
      </w:r>
    </w:p>
    <w:p w:rsidR="005B50B5" w:rsidRPr="00CB284D" w:rsidRDefault="005B50B5" w:rsidP="00CB284D">
      <w:pPr>
        <w:pStyle w:val="ConsPlusNormal"/>
        <w:numPr>
          <w:ilvl w:val="0"/>
          <w:numId w:val="17"/>
        </w:numPr>
        <w:ind w:firstLine="567"/>
        <w:jc w:val="both"/>
        <w:rPr>
          <w:szCs w:val="24"/>
          <w:lang w:bidi="ru-RU"/>
        </w:rPr>
      </w:pPr>
      <w:r w:rsidRPr="00CB284D">
        <w:rPr>
          <w:szCs w:val="24"/>
          <w:lang w:bidi="ru-RU"/>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5B50B5" w:rsidRPr="00CB284D" w:rsidRDefault="005B50B5" w:rsidP="00CB284D">
      <w:pPr>
        <w:pStyle w:val="ConsPlusNormal"/>
        <w:numPr>
          <w:ilvl w:val="0"/>
          <w:numId w:val="17"/>
        </w:numPr>
        <w:ind w:firstLine="567"/>
        <w:jc w:val="both"/>
        <w:rPr>
          <w:szCs w:val="24"/>
          <w:lang w:bidi="ru-RU"/>
        </w:rPr>
      </w:pPr>
      <w:r w:rsidRPr="00CB284D">
        <w:rPr>
          <w:szCs w:val="24"/>
          <w:lang w:bidi="ru-RU"/>
        </w:rPr>
        <w:t xml:space="preserve">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w:t>
      </w:r>
      <w:r w:rsidRPr="00CB284D">
        <w:rPr>
          <w:szCs w:val="24"/>
          <w:lang w:bidi="ru-RU"/>
        </w:rPr>
        <w:lastRenderedPageBreak/>
        <w:t>вывески права на использование товарного знака;</w:t>
      </w:r>
    </w:p>
    <w:p w:rsidR="005B50B5" w:rsidRPr="00CB284D" w:rsidRDefault="005B50B5" w:rsidP="00CB284D">
      <w:pPr>
        <w:pStyle w:val="ConsPlusNormal"/>
        <w:numPr>
          <w:ilvl w:val="0"/>
          <w:numId w:val="17"/>
        </w:numPr>
        <w:ind w:firstLine="567"/>
        <w:jc w:val="both"/>
        <w:rPr>
          <w:szCs w:val="24"/>
          <w:lang w:bidi="ru-RU"/>
        </w:rPr>
      </w:pPr>
      <w:r w:rsidRPr="00CB284D">
        <w:rPr>
          <w:szCs w:val="24"/>
          <w:lang w:bidi="ru-RU"/>
        </w:rPr>
        <w:t>вывески должны быть размещены в один высотный ряд и выровнены по центральной оси фасада здания или над входной группой здания;</w:t>
      </w:r>
    </w:p>
    <w:p w:rsidR="005B50B5" w:rsidRPr="00CB284D" w:rsidRDefault="005B50B5" w:rsidP="00CB284D">
      <w:pPr>
        <w:pStyle w:val="ConsPlusNormal"/>
        <w:numPr>
          <w:ilvl w:val="0"/>
          <w:numId w:val="17"/>
        </w:numPr>
        <w:ind w:firstLine="567"/>
        <w:jc w:val="both"/>
        <w:rPr>
          <w:szCs w:val="24"/>
          <w:lang w:bidi="ru-RU"/>
        </w:rPr>
      </w:pPr>
      <w:r w:rsidRPr="00CB284D">
        <w:rPr>
          <w:szCs w:val="24"/>
          <w:lang w:bidi="ru-RU"/>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5B50B5" w:rsidRPr="00CB284D" w:rsidRDefault="005B50B5" w:rsidP="00CB284D">
      <w:pPr>
        <w:pStyle w:val="ConsPlusNormal"/>
        <w:numPr>
          <w:ilvl w:val="0"/>
          <w:numId w:val="17"/>
        </w:numPr>
        <w:ind w:firstLine="567"/>
        <w:jc w:val="both"/>
        <w:rPr>
          <w:szCs w:val="24"/>
          <w:lang w:bidi="ru-RU"/>
        </w:rPr>
      </w:pPr>
      <w:r w:rsidRPr="00CB284D">
        <w:rPr>
          <w:szCs w:val="24"/>
          <w:lang w:bidi="ru-RU"/>
        </w:rPr>
        <w:t xml:space="preserve">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rsidR="005B50B5" w:rsidRPr="00CB284D" w:rsidRDefault="005B50B5" w:rsidP="00CB284D">
      <w:pPr>
        <w:pStyle w:val="ConsPlusNormal"/>
        <w:numPr>
          <w:ilvl w:val="0"/>
          <w:numId w:val="17"/>
        </w:numPr>
        <w:ind w:firstLine="567"/>
        <w:jc w:val="both"/>
        <w:rPr>
          <w:szCs w:val="24"/>
          <w:lang w:bidi="ru-RU"/>
        </w:rPr>
      </w:pPr>
      <w:r w:rsidRPr="00CB284D">
        <w:rPr>
          <w:szCs w:val="24"/>
          <w:lang w:bidi="ru-RU"/>
        </w:rPr>
        <w:t xml:space="preserve"> световые вывески должны включаться с наступлением темноты одновременно с уличным освещением.</w:t>
      </w:r>
    </w:p>
    <w:p w:rsidR="005B50B5" w:rsidRPr="00CB284D" w:rsidRDefault="005B50B5" w:rsidP="00CB284D">
      <w:pPr>
        <w:pStyle w:val="ConsPlusNormal"/>
        <w:ind w:firstLine="567"/>
        <w:jc w:val="both"/>
        <w:rPr>
          <w:szCs w:val="24"/>
          <w:lang w:bidi="ru-RU"/>
        </w:rPr>
      </w:pPr>
      <w:r w:rsidRPr="00CB284D">
        <w:rPr>
          <w:szCs w:val="24"/>
          <w:lang w:bidi="ru-RU"/>
        </w:rPr>
        <w:t>1.1.2. Не допускается:</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размещать на вывеске информацию, подпадающую под положения Федерального закона от 13 марта 2006 года № 38-ФЗ «О рекламе»;</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использование в конструкции вывески импульсных, мерцающих источников света;</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CB284D">
        <w:rPr>
          <w:szCs w:val="24"/>
          <w:lang w:bidi="ru-RU"/>
        </w:rPr>
        <w:t>призматроны</w:t>
      </w:r>
      <w:proofErr w:type="spellEnd"/>
      <w:r w:rsidRPr="00CB284D">
        <w:rPr>
          <w:szCs w:val="24"/>
          <w:lang w:bidi="ru-RU"/>
        </w:rPr>
        <w:t xml:space="preserve"> и др.) или с помощью изображения, демонстрируемого на электронных устройствах (экраны, бегущая строка и т.д.);</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B50B5" w:rsidRPr="00CB284D" w:rsidRDefault="005B50B5" w:rsidP="00CB284D">
      <w:pPr>
        <w:pStyle w:val="ConsPlusNormal"/>
        <w:numPr>
          <w:ilvl w:val="0"/>
          <w:numId w:val="18"/>
        </w:numPr>
        <w:ind w:firstLine="567"/>
        <w:jc w:val="both"/>
        <w:rPr>
          <w:szCs w:val="24"/>
          <w:lang w:bidi="ru-RU"/>
        </w:rPr>
      </w:pPr>
      <w:r w:rsidRPr="00CB284D">
        <w:rPr>
          <w:szCs w:val="24"/>
          <w:lang w:bidi="ru-RU"/>
        </w:rPr>
        <w:t>размещение вывесок на расстоянии менее 2 метров от мемориальных досок;</w:t>
      </w:r>
    </w:p>
    <w:p w:rsidR="005B50B5" w:rsidRPr="00CB284D" w:rsidRDefault="005B50B5" w:rsidP="00CB284D">
      <w:pPr>
        <w:pStyle w:val="ConsPlusNormal"/>
        <w:ind w:firstLine="567"/>
        <w:jc w:val="both"/>
        <w:rPr>
          <w:szCs w:val="24"/>
          <w:lang w:bidi="ru-RU"/>
        </w:rPr>
      </w:pPr>
      <w:r w:rsidRPr="00CB284D">
        <w:rPr>
          <w:szCs w:val="24"/>
          <w:lang w:bidi="ru-RU"/>
        </w:rPr>
        <w:t>13) размещение консольных вывесок (кронштейнов) на расстоянии менее 10 метров друг от друга.</w:t>
      </w:r>
    </w:p>
    <w:p w:rsidR="005B50B5" w:rsidRPr="00CB284D" w:rsidRDefault="005B50B5" w:rsidP="00CB284D">
      <w:pPr>
        <w:pStyle w:val="ConsPlusNormal"/>
        <w:ind w:firstLine="567"/>
        <w:jc w:val="both"/>
        <w:rPr>
          <w:szCs w:val="24"/>
          <w:lang w:bidi="ru-RU"/>
        </w:rPr>
      </w:pPr>
      <w:r w:rsidRPr="00CB284D">
        <w:rPr>
          <w:szCs w:val="24"/>
          <w:lang w:bidi="ru-RU"/>
        </w:rPr>
        <w:t>1.2. Витрины.</w:t>
      </w:r>
    </w:p>
    <w:p w:rsidR="005B50B5" w:rsidRPr="00CB284D" w:rsidRDefault="005B50B5" w:rsidP="00CB284D">
      <w:pPr>
        <w:pStyle w:val="ConsPlusNormal"/>
        <w:numPr>
          <w:ilvl w:val="2"/>
          <w:numId w:val="25"/>
        </w:numPr>
        <w:ind w:hanging="1053"/>
        <w:jc w:val="both"/>
        <w:rPr>
          <w:szCs w:val="24"/>
          <w:lang w:bidi="ru-RU"/>
        </w:rPr>
      </w:pPr>
      <w:r w:rsidRPr="00CB284D">
        <w:rPr>
          <w:szCs w:val="24"/>
          <w:lang w:bidi="ru-RU"/>
        </w:rPr>
        <w:t>витрины должны соответствовать следующим требованиям:</w:t>
      </w:r>
    </w:p>
    <w:p w:rsidR="005B50B5" w:rsidRPr="00CB284D" w:rsidRDefault="005B50B5" w:rsidP="00CB284D">
      <w:pPr>
        <w:pStyle w:val="ConsPlusNormal"/>
        <w:numPr>
          <w:ilvl w:val="0"/>
          <w:numId w:val="19"/>
        </w:numPr>
        <w:ind w:firstLine="567"/>
        <w:jc w:val="both"/>
        <w:rPr>
          <w:szCs w:val="24"/>
          <w:lang w:bidi="ru-RU"/>
        </w:rPr>
      </w:pPr>
      <w:r w:rsidRPr="00CB284D">
        <w:rPr>
          <w:szCs w:val="24"/>
          <w:lang w:bidi="ru-RU"/>
        </w:rPr>
        <w:t>во внутреннем пространстве витрины допускается размещение:</w:t>
      </w:r>
    </w:p>
    <w:p w:rsidR="005B50B5" w:rsidRPr="00CB284D" w:rsidRDefault="005B50B5" w:rsidP="00CB284D">
      <w:pPr>
        <w:pStyle w:val="ConsPlusNormal"/>
        <w:ind w:firstLine="567"/>
        <w:jc w:val="both"/>
        <w:rPr>
          <w:szCs w:val="24"/>
          <w:lang w:bidi="ru-RU"/>
        </w:rPr>
      </w:pPr>
      <w:r w:rsidRPr="00CB284D">
        <w:rPr>
          <w:szCs w:val="24"/>
          <w:lang w:bidi="ru-RU"/>
        </w:rPr>
        <w:t>а)</w:t>
      </w:r>
      <w:r w:rsidRPr="00CB284D">
        <w:rPr>
          <w:szCs w:val="24"/>
          <w:lang w:bidi="ru-RU"/>
        </w:rPr>
        <w:tab/>
        <w:t>подвесных элементов с изображениями (</w:t>
      </w:r>
      <w:proofErr w:type="spellStart"/>
      <w:r w:rsidRPr="00CB284D">
        <w:rPr>
          <w:szCs w:val="24"/>
          <w:lang w:bidi="ru-RU"/>
        </w:rPr>
        <w:t>лайтбоксов</w:t>
      </w:r>
      <w:proofErr w:type="spellEnd"/>
      <w:r w:rsidRPr="00CB284D">
        <w:rPr>
          <w:szCs w:val="24"/>
          <w:lang w:bidi="ru-RU"/>
        </w:rPr>
        <w:t>, планшетов и др.) с общей максимальной площадью, не превышающей пятидесяти процентов площади остекления витрины;</w:t>
      </w:r>
    </w:p>
    <w:p w:rsidR="005B50B5" w:rsidRPr="00CB284D" w:rsidRDefault="005B50B5" w:rsidP="00CB284D">
      <w:pPr>
        <w:pStyle w:val="ConsPlusNormal"/>
        <w:ind w:firstLine="567"/>
        <w:jc w:val="both"/>
        <w:rPr>
          <w:szCs w:val="24"/>
          <w:lang w:bidi="ru-RU"/>
        </w:rPr>
      </w:pPr>
      <w:r w:rsidRPr="00CB284D">
        <w:rPr>
          <w:szCs w:val="24"/>
          <w:lang w:bidi="ru-RU"/>
        </w:rPr>
        <w:lastRenderedPageBreak/>
        <w:t>б)</w:t>
      </w:r>
      <w:r w:rsidRPr="00CB284D">
        <w:rPr>
          <w:szCs w:val="24"/>
          <w:lang w:bidi="ru-RU"/>
        </w:rPr>
        <w:tab/>
        <w:t>манекенов;</w:t>
      </w:r>
    </w:p>
    <w:p w:rsidR="005B50B5" w:rsidRPr="00CB284D" w:rsidRDefault="005B50B5" w:rsidP="00CB284D">
      <w:pPr>
        <w:pStyle w:val="ConsPlusNormal"/>
        <w:numPr>
          <w:ilvl w:val="0"/>
          <w:numId w:val="19"/>
        </w:numPr>
        <w:ind w:firstLine="567"/>
        <w:jc w:val="both"/>
        <w:rPr>
          <w:szCs w:val="24"/>
          <w:lang w:bidi="ru-RU"/>
        </w:rPr>
      </w:pPr>
      <w:r w:rsidRPr="00CB284D">
        <w:rPr>
          <w:szCs w:val="24"/>
          <w:lang w:bidi="ru-RU"/>
        </w:rPr>
        <w:t>допускается размещение информации:</w:t>
      </w:r>
    </w:p>
    <w:p w:rsidR="005B50B5" w:rsidRPr="00CB284D" w:rsidRDefault="005B50B5" w:rsidP="00CB284D">
      <w:pPr>
        <w:pStyle w:val="ConsPlusNormal"/>
        <w:ind w:firstLine="567"/>
        <w:jc w:val="both"/>
        <w:rPr>
          <w:szCs w:val="24"/>
          <w:lang w:bidi="ru-RU"/>
        </w:rPr>
      </w:pPr>
      <w:r w:rsidRPr="00CB284D">
        <w:rPr>
          <w:szCs w:val="24"/>
          <w:lang w:bidi="ru-RU"/>
        </w:rPr>
        <w:t>а)</w:t>
      </w:r>
      <w:r w:rsidRPr="00CB284D">
        <w:rPr>
          <w:szCs w:val="24"/>
          <w:lang w:bidi="ru-RU"/>
        </w:rPr>
        <w:tab/>
        <w:t>о снижении цен на манекенах, установленных в витринах, на время сезонных распродаж;</w:t>
      </w:r>
    </w:p>
    <w:p w:rsidR="005B50B5" w:rsidRPr="00CB284D" w:rsidRDefault="005B50B5" w:rsidP="00CB284D">
      <w:pPr>
        <w:pStyle w:val="ConsPlusNormal"/>
        <w:ind w:firstLine="567"/>
        <w:jc w:val="both"/>
        <w:rPr>
          <w:szCs w:val="24"/>
          <w:lang w:bidi="ru-RU"/>
        </w:rPr>
      </w:pPr>
      <w:r w:rsidRPr="00CB284D">
        <w:rPr>
          <w:szCs w:val="24"/>
          <w:lang w:bidi="ru-RU"/>
        </w:rPr>
        <w:t>б)</w:t>
      </w:r>
      <w:r w:rsidRPr="00CB284D">
        <w:rPr>
          <w:szCs w:val="24"/>
          <w:lang w:bidi="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5B50B5" w:rsidRPr="00CB284D" w:rsidRDefault="005B50B5" w:rsidP="00CB284D">
      <w:pPr>
        <w:pStyle w:val="ConsPlusNormal"/>
        <w:ind w:firstLine="567"/>
        <w:jc w:val="both"/>
        <w:rPr>
          <w:szCs w:val="24"/>
          <w:lang w:bidi="ru-RU"/>
        </w:rPr>
      </w:pPr>
      <w:r w:rsidRPr="00CB284D">
        <w:rPr>
          <w:szCs w:val="24"/>
          <w:lang w:bidi="ru-RU"/>
        </w:rPr>
        <w:t>1.2.</w:t>
      </w:r>
      <w:proofErr w:type="gramStart"/>
      <w:r w:rsidRPr="00CB284D">
        <w:rPr>
          <w:szCs w:val="24"/>
          <w:lang w:bidi="ru-RU"/>
        </w:rPr>
        <w:t>2.Не</w:t>
      </w:r>
      <w:proofErr w:type="gramEnd"/>
      <w:r w:rsidRPr="00CB284D">
        <w:rPr>
          <w:szCs w:val="24"/>
          <w:lang w:bidi="ru-RU"/>
        </w:rPr>
        <w:t xml:space="preserve"> допускается:</w:t>
      </w:r>
    </w:p>
    <w:p w:rsidR="005B50B5" w:rsidRPr="00CB284D" w:rsidRDefault="005B50B5" w:rsidP="00CB284D">
      <w:pPr>
        <w:pStyle w:val="ConsPlusNormal"/>
        <w:numPr>
          <w:ilvl w:val="0"/>
          <w:numId w:val="20"/>
        </w:numPr>
        <w:ind w:firstLine="567"/>
        <w:jc w:val="both"/>
        <w:rPr>
          <w:szCs w:val="24"/>
          <w:lang w:bidi="ru-RU"/>
        </w:rPr>
      </w:pPr>
      <w:r w:rsidRPr="00CB284D">
        <w:rPr>
          <w:szCs w:val="24"/>
          <w:lang w:bidi="ru-RU"/>
        </w:rPr>
        <w:t>сплошное декорирование витрины любыми непрозрачными покрытиями;</w:t>
      </w:r>
    </w:p>
    <w:p w:rsidR="005B50B5" w:rsidRPr="00CB284D" w:rsidRDefault="005B50B5" w:rsidP="00CB284D">
      <w:pPr>
        <w:pStyle w:val="ConsPlusNormal"/>
        <w:numPr>
          <w:ilvl w:val="0"/>
          <w:numId w:val="20"/>
        </w:numPr>
        <w:ind w:firstLine="567"/>
        <w:jc w:val="both"/>
        <w:rPr>
          <w:szCs w:val="24"/>
          <w:lang w:bidi="ru-RU"/>
        </w:rPr>
      </w:pPr>
      <w:r w:rsidRPr="00CB284D">
        <w:rPr>
          <w:szCs w:val="24"/>
          <w:lang w:bidi="ru-RU"/>
        </w:rPr>
        <w:t>размещение любых видов информационных конструкций с креплением на наружные ограждения витрин, на защитные решетки окон;</w:t>
      </w:r>
    </w:p>
    <w:p w:rsidR="005B50B5" w:rsidRPr="00CB284D" w:rsidRDefault="005B50B5" w:rsidP="00CB284D">
      <w:pPr>
        <w:pStyle w:val="ConsPlusNormal"/>
        <w:numPr>
          <w:ilvl w:val="0"/>
          <w:numId w:val="20"/>
        </w:numPr>
        <w:ind w:firstLine="567"/>
        <w:jc w:val="both"/>
        <w:rPr>
          <w:szCs w:val="24"/>
          <w:lang w:bidi="ru-RU"/>
        </w:rPr>
      </w:pPr>
      <w:r w:rsidRPr="00CB284D">
        <w:rPr>
          <w:szCs w:val="24"/>
          <w:lang w:bidi="ru-RU"/>
        </w:rPr>
        <w:t>размещение информации о снижении цен (других аналогичных акций) непосредственно на остеклении витрин;</w:t>
      </w:r>
    </w:p>
    <w:p w:rsidR="005B50B5" w:rsidRPr="00CB284D" w:rsidRDefault="005B50B5" w:rsidP="00CB284D">
      <w:pPr>
        <w:pStyle w:val="ConsPlusNormal"/>
        <w:numPr>
          <w:ilvl w:val="0"/>
          <w:numId w:val="20"/>
        </w:numPr>
        <w:ind w:firstLine="567"/>
        <w:jc w:val="both"/>
        <w:rPr>
          <w:szCs w:val="24"/>
          <w:lang w:bidi="ru-RU"/>
        </w:rPr>
      </w:pPr>
      <w:r w:rsidRPr="00CB284D">
        <w:rPr>
          <w:szCs w:val="24"/>
          <w:lang w:bidi="ru-RU"/>
        </w:rPr>
        <w:t>устройство в витринах конструкций в виде электронных табло, экранов (телевизоров).</w:t>
      </w:r>
    </w:p>
    <w:p w:rsidR="005B50B5" w:rsidRPr="00CB284D" w:rsidRDefault="005B50B5" w:rsidP="00CB284D">
      <w:pPr>
        <w:pStyle w:val="ConsPlusNormal"/>
        <w:ind w:firstLine="567"/>
        <w:jc w:val="both"/>
        <w:rPr>
          <w:szCs w:val="24"/>
          <w:lang w:bidi="ru-RU"/>
        </w:rPr>
      </w:pPr>
      <w:r w:rsidRPr="00CB284D">
        <w:rPr>
          <w:szCs w:val="24"/>
          <w:lang w:bidi="ru-RU"/>
        </w:rPr>
        <w:t>1.</w:t>
      </w:r>
      <w:proofErr w:type="gramStart"/>
      <w:r w:rsidRPr="00CB284D">
        <w:rPr>
          <w:szCs w:val="24"/>
          <w:lang w:bidi="ru-RU"/>
        </w:rPr>
        <w:t>3.Указатель</w:t>
      </w:r>
      <w:proofErr w:type="gramEnd"/>
      <w:r w:rsidRPr="00CB284D">
        <w:rPr>
          <w:szCs w:val="24"/>
          <w:lang w:bidi="ru-RU"/>
        </w:rPr>
        <w:t>.</w:t>
      </w:r>
    </w:p>
    <w:p w:rsidR="005B50B5" w:rsidRPr="00CB284D" w:rsidRDefault="005B50B5" w:rsidP="00CB284D">
      <w:pPr>
        <w:pStyle w:val="ConsPlusNormal"/>
        <w:ind w:firstLine="567"/>
        <w:jc w:val="both"/>
        <w:rPr>
          <w:szCs w:val="24"/>
          <w:lang w:bidi="ru-RU"/>
        </w:rPr>
      </w:pPr>
      <w:r w:rsidRPr="00CB284D">
        <w:rPr>
          <w:szCs w:val="24"/>
          <w:lang w:bidi="ru-RU"/>
        </w:rPr>
        <w:t>Указатели должны соответствовать следующим требованиям:</w:t>
      </w:r>
    </w:p>
    <w:p w:rsidR="005B50B5" w:rsidRPr="00CB284D" w:rsidRDefault="005B50B5" w:rsidP="00CB284D">
      <w:pPr>
        <w:pStyle w:val="ConsPlusNormal"/>
        <w:numPr>
          <w:ilvl w:val="0"/>
          <w:numId w:val="21"/>
        </w:numPr>
        <w:ind w:firstLine="567"/>
        <w:jc w:val="both"/>
        <w:rPr>
          <w:szCs w:val="24"/>
          <w:lang w:bidi="ru-RU"/>
        </w:rPr>
      </w:pPr>
      <w:r w:rsidRPr="00CB284D">
        <w:rPr>
          <w:szCs w:val="24"/>
          <w:lang w:bidi="ru-RU"/>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5B50B5" w:rsidRPr="00CB284D" w:rsidRDefault="005B50B5" w:rsidP="00CB284D">
      <w:pPr>
        <w:pStyle w:val="ConsPlusNormal"/>
        <w:numPr>
          <w:ilvl w:val="0"/>
          <w:numId w:val="21"/>
        </w:numPr>
        <w:ind w:firstLine="567"/>
        <w:jc w:val="both"/>
        <w:rPr>
          <w:szCs w:val="24"/>
          <w:lang w:bidi="ru-RU"/>
        </w:rPr>
      </w:pPr>
      <w:r w:rsidRPr="00CB284D">
        <w:rPr>
          <w:szCs w:val="24"/>
          <w:lang w:bidi="ru-RU"/>
        </w:rPr>
        <w:t>указатели должны быть установлены на высоте не менее 2,5 метров над газонами и не менее 3 метров над тротуарами и пешеходными зонами.</w:t>
      </w:r>
    </w:p>
    <w:p w:rsidR="005B50B5" w:rsidRPr="00CB284D" w:rsidRDefault="005B50B5" w:rsidP="00CB284D">
      <w:pPr>
        <w:pStyle w:val="ConsPlusNormal"/>
        <w:ind w:firstLine="567"/>
        <w:jc w:val="both"/>
        <w:rPr>
          <w:szCs w:val="24"/>
          <w:lang w:bidi="ru-RU"/>
        </w:rPr>
      </w:pPr>
      <w:r w:rsidRPr="00CB284D">
        <w:rPr>
          <w:szCs w:val="24"/>
          <w:lang w:bidi="ru-RU"/>
        </w:rPr>
        <w:t>1.3.1. Не допускается:</w:t>
      </w:r>
    </w:p>
    <w:p w:rsidR="005B50B5" w:rsidRPr="00CB284D" w:rsidRDefault="005B50B5" w:rsidP="00CB284D">
      <w:pPr>
        <w:pStyle w:val="ConsPlusNormal"/>
        <w:ind w:firstLine="567"/>
        <w:jc w:val="both"/>
        <w:rPr>
          <w:szCs w:val="24"/>
          <w:lang w:bidi="ru-RU"/>
        </w:rPr>
      </w:pPr>
      <w:r w:rsidRPr="00CB284D">
        <w:rPr>
          <w:szCs w:val="24"/>
          <w:lang w:bidi="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5B50B5" w:rsidRPr="00CB284D" w:rsidRDefault="005B50B5" w:rsidP="00CB284D">
      <w:pPr>
        <w:pStyle w:val="ConsPlusNormal"/>
        <w:ind w:firstLine="567"/>
        <w:jc w:val="both"/>
        <w:rPr>
          <w:szCs w:val="24"/>
          <w:lang w:bidi="ru-RU"/>
        </w:rPr>
      </w:pPr>
      <w:r w:rsidRPr="00CB284D">
        <w:rPr>
          <w:szCs w:val="24"/>
          <w:lang w:bidi="ru-RU"/>
        </w:rPr>
        <w:t>2) размещение указателя в оконных и дверных проемах с изменением их конфигурации, а также закрывая и перекрывая их;</w:t>
      </w:r>
    </w:p>
    <w:p w:rsidR="005B50B5" w:rsidRPr="00CB284D" w:rsidRDefault="005B50B5" w:rsidP="00CB284D">
      <w:pPr>
        <w:pStyle w:val="ConsPlusNormal"/>
        <w:ind w:firstLine="567"/>
        <w:jc w:val="both"/>
        <w:rPr>
          <w:szCs w:val="24"/>
          <w:lang w:bidi="ru-RU"/>
        </w:rPr>
      </w:pPr>
      <w:r w:rsidRPr="00CB284D">
        <w:rPr>
          <w:szCs w:val="24"/>
          <w:lang w:bidi="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5B50B5" w:rsidRPr="00CB284D" w:rsidRDefault="005B50B5" w:rsidP="00CB284D">
      <w:pPr>
        <w:pStyle w:val="ConsPlusNormal"/>
        <w:numPr>
          <w:ilvl w:val="0"/>
          <w:numId w:val="22"/>
        </w:numPr>
        <w:ind w:firstLine="567"/>
        <w:jc w:val="both"/>
        <w:rPr>
          <w:szCs w:val="24"/>
          <w:lang w:bidi="ru-RU"/>
        </w:rPr>
      </w:pPr>
      <w:r w:rsidRPr="00CB284D">
        <w:rPr>
          <w:szCs w:val="24"/>
          <w:lang w:bidi="ru-RU"/>
        </w:rPr>
        <w:t>размещение указателя на ограждениях, балконах, лоджиях;</w:t>
      </w:r>
    </w:p>
    <w:p w:rsidR="005B50B5" w:rsidRPr="00CB284D" w:rsidRDefault="005B50B5" w:rsidP="00CB284D">
      <w:pPr>
        <w:pStyle w:val="ConsPlusNormal"/>
        <w:numPr>
          <w:ilvl w:val="0"/>
          <w:numId w:val="22"/>
        </w:numPr>
        <w:ind w:firstLine="567"/>
        <w:jc w:val="both"/>
        <w:rPr>
          <w:szCs w:val="24"/>
          <w:lang w:bidi="ru-RU"/>
        </w:rPr>
      </w:pPr>
      <w:r w:rsidRPr="00CB284D">
        <w:rPr>
          <w:szCs w:val="24"/>
          <w:lang w:bidi="ru-RU"/>
        </w:rPr>
        <w:t>размещение указателя в композиции архитектурных порталов, если это не предусмотрено архитектурным решением фасада;</w:t>
      </w:r>
    </w:p>
    <w:p w:rsidR="005B50B5" w:rsidRPr="00CB284D" w:rsidRDefault="005B50B5" w:rsidP="00CB284D">
      <w:pPr>
        <w:pStyle w:val="ConsPlusNormal"/>
        <w:numPr>
          <w:ilvl w:val="0"/>
          <w:numId w:val="22"/>
        </w:numPr>
        <w:ind w:firstLine="567"/>
        <w:jc w:val="both"/>
        <w:rPr>
          <w:szCs w:val="24"/>
          <w:lang w:bidi="ru-RU"/>
        </w:rPr>
      </w:pPr>
      <w:r w:rsidRPr="00CB284D">
        <w:rPr>
          <w:szCs w:val="24"/>
          <w:lang w:bidi="ru-RU"/>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CB284D">
        <w:rPr>
          <w:szCs w:val="24"/>
          <w:lang w:bidi="ru-RU"/>
        </w:rPr>
        <w:t>призматроны</w:t>
      </w:r>
      <w:proofErr w:type="spellEnd"/>
      <w:r w:rsidRPr="00CB284D">
        <w:rPr>
          <w:szCs w:val="24"/>
          <w:lang w:bidi="ru-RU"/>
        </w:rPr>
        <w:t>) или с помощью изображения, демонстрируемого на электронных носителях (экраны (телевизоры), электронные табло (бегущая строка));</w:t>
      </w:r>
    </w:p>
    <w:p w:rsidR="005B50B5" w:rsidRPr="00CB284D" w:rsidRDefault="005B50B5" w:rsidP="00CB284D">
      <w:pPr>
        <w:pStyle w:val="ConsPlusNormal"/>
        <w:numPr>
          <w:ilvl w:val="0"/>
          <w:numId w:val="22"/>
        </w:numPr>
        <w:ind w:firstLine="567"/>
        <w:jc w:val="both"/>
        <w:rPr>
          <w:szCs w:val="24"/>
          <w:lang w:bidi="ru-RU"/>
        </w:rPr>
      </w:pPr>
      <w:r w:rsidRPr="00CB284D">
        <w:rPr>
          <w:szCs w:val="24"/>
          <w:lang w:bidi="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5B50B5" w:rsidRPr="00CB284D" w:rsidRDefault="005B50B5" w:rsidP="00CB284D">
      <w:pPr>
        <w:pStyle w:val="ConsPlusNormal"/>
        <w:numPr>
          <w:ilvl w:val="0"/>
          <w:numId w:val="22"/>
        </w:numPr>
        <w:ind w:firstLine="567"/>
        <w:jc w:val="both"/>
        <w:rPr>
          <w:szCs w:val="24"/>
          <w:lang w:bidi="ru-RU"/>
        </w:rPr>
      </w:pPr>
      <w:r w:rsidRPr="00CB284D">
        <w:rPr>
          <w:szCs w:val="24"/>
          <w:lang w:bidi="ru-RU"/>
        </w:rPr>
        <w:t>размещение указателя на архитектурных деталях фасадов объектов (на колоннах, пилястрах, орнаментах, лепнине и др.);</w:t>
      </w:r>
    </w:p>
    <w:p w:rsidR="005B50B5" w:rsidRPr="00CB284D" w:rsidRDefault="005B50B5" w:rsidP="00CB284D">
      <w:pPr>
        <w:pStyle w:val="ConsPlusNormal"/>
        <w:numPr>
          <w:ilvl w:val="0"/>
          <w:numId w:val="22"/>
        </w:numPr>
        <w:ind w:firstLine="567"/>
        <w:jc w:val="both"/>
        <w:rPr>
          <w:szCs w:val="24"/>
          <w:lang w:bidi="ru-RU"/>
        </w:rPr>
      </w:pPr>
      <w:r w:rsidRPr="00CB284D">
        <w:rPr>
          <w:szCs w:val="24"/>
          <w:lang w:bidi="ru-RU"/>
        </w:rPr>
        <w:t>размещение указателя на внешних поверхностях объектов незавершенного строительства.</w:t>
      </w:r>
    </w:p>
    <w:p w:rsidR="005B50B5" w:rsidRPr="00CB284D" w:rsidRDefault="005B50B5" w:rsidP="00CB284D">
      <w:pPr>
        <w:pStyle w:val="ConsPlusNormal"/>
        <w:ind w:firstLine="567"/>
        <w:jc w:val="both"/>
        <w:rPr>
          <w:szCs w:val="24"/>
          <w:lang w:bidi="ru-RU"/>
        </w:rPr>
      </w:pPr>
      <w:r w:rsidRPr="00CB284D">
        <w:rPr>
          <w:szCs w:val="24"/>
          <w:lang w:bidi="ru-RU"/>
        </w:rPr>
        <w:t xml:space="preserve">Настоящие требования не распространяются на дорожные знаки, предназначенные для </w:t>
      </w:r>
      <w:r w:rsidRPr="00CB284D">
        <w:rPr>
          <w:szCs w:val="24"/>
          <w:lang w:bidi="ru-RU"/>
        </w:rPr>
        <w:lastRenderedPageBreak/>
        <w:t>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5B50B5" w:rsidRPr="00CB284D" w:rsidRDefault="005B50B5" w:rsidP="00CB284D">
      <w:pPr>
        <w:pStyle w:val="ConsPlusNormal"/>
        <w:ind w:firstLine="567"/>
        <w:jc w:val="both"/>
        <w:rPr>
          <w:szCs w:val="24"/>
          <w:lang w:bidi="ru-RU"/>
        </w:rPr>
      </w:pPr>
      <w:r w:rsidRPr="00CB284D">
        <w:rPr>
          <w:szCs w:val="24"/>
          <w:lang w:bidi="ru-RU"/>
        </w:rPr>
        <w:t>1.</w:t>
      </w:r>
      <w:proofErr w:type="gramStart"/>
      <w:r w:rsidRPr="00CB284D">
        <w:rPr>
          <w:szCs w:val="24"/>
          <w:lang w:bidi="ru-RU"/>
        </w:rPr>
        <w:t>4.Штендеры</w:t>
      </w:r>
      <w:proofErr w:type="gramEnd"/>
      <w:r w:rsidRPr="00CB284D">
        <w:rPr>
          <w:szCs w:val="24"/>
          <w:lang w:bidi="ru-RU"/>
        </w:rPr>
        <w:t>.</w:t>
      </w:r>
    </w:p>
    <w:p w:rsidR="005B50B5" w:rsidRPr="00CB284D" w:rsidRDefault="005B50B5" w:rsidP="00CB284D">
      <w:pPr>
        <w:pStyle w:val="ConsPlusNormal"/>
        <w:ind w:firstLine="567"/>
        <w:jc w:val="both"/>
        <w:rPr>
          <w:szCs w:val="24"/>
          <w:lang w:bidi="ru-RU"/>
        </w:rPr>
      </w:pPr>
      <w:r w:rsidRPr="00CB284D">
        <w:rPr>
          <w:szCs w:val="24"/>
          <w:lang w:bidi="ru-RU"/>
        </w:rPr>
        <w:t>1.4.</w:t>
      </w:r>
      <w:proofErr w:type="gramStart"/>
      <w:r w:rsidRPr="00CB284D">
        <w:rPr>
          <w:szCs w:val="24"/>
          <w:lang w:bidi="ru-RU"/>
        </w:rPr>
        <w:t>1.Штендеры</w:t>
      </w:r>
      <w:proofErr w:type="gramEnd"/>
      <w:r w:rsidRPr="00CB284D">
        <w:rPr>
          <w:szCs w:val="24"/>
          <w:lang w:bidi="ru-RU"/>
        </w:rPr>
        <w:t xml:space="preserve"> должны соответствовать следующим требованиям:</w:t>
      </w:r>
    </w:p>
    <w:p w:rsidR="005B50B5" w:rsidRPr="00CB284D" w:rsidRDefault="005B50B5" w:rsidP="00CB284D">
      <w:pPr>
        <w:pStyle w:val="ConsPlusNormal"/>
        <w:numPr>
          <w:ilvl w:val="0"/>
          <w:numId w:val="23"/>
        </w:numPr>
        <w:ind w:firstLine="567"/>
        <w:jc w:val="both"/>
        <w:rPr>
          <w:szCs w:val="24"/>
          <w:lang w:bidi="ru-RU"/>
        </w:rPr>
      </w:pPr>
      <w:proofErr w:type="spellStart"/>
      <w:r w:rsidRPr="00CB284D">
        <w:rPr>
          <w:szCs w:val="24"/>
          <w:lang w:bidi="ru-RU"/>
        </w:rPr>
        <w:t>штендеры</w:t>
      </w:r>
      <w:proofErr w:type="spellEnd"/>
      <w:r w:rsidRPr="00CB284D">
        <w:rPr>
          <w:szCs w:val="24"/>
          <w:lang w:bidi="ru-RU"/>
        </w:rPr>
        <w:t xml:space="preserve"> выносятся в пешеходную зону только в часы работы предприятия и только в светлое время суток;</w:t>
      </w:r>
    </w:p>
    <w:p w:rsidR="005B50B5" w:rsidRPr="00CB284D" w:rsidRDefault="005B50B5" w:rsidP="00CB284D">
      <w:pPr>
        <w:pStyle w:val="ConsPlusNormal"/>
        <w:numPr>
          <w:ilvl w:val="0"/>
          <w:numId w:val="23"/>
        </w:numPr>
        <w:ind w:firstLine="567"/>
        <w:jc w:val="both"/>
        <w:rPr>
          <w:szCs w:val="24"/>
          <w:lang w:bidi="ru-RU"/>
        </w:rPr>
      </w:pPr>
      <w:proofErr w:type="spellStart"/>
      <w:r w:rsidRPr="00CB284D">
        <w:rPr>
          <w:szCs w:val="24"/>
          <w:lang w:bidi="ru-RU"/>
        </w:rPr>
        <w:t>штендеры</w:t>
      </w:r>
      <w:proofErr w:type="spellEnd"/>
      <w:r w:rsidRPr="00CB284D">
        <w:rPr>
          <w:szCs w:val="24"/>
          <w:lang w:bidi="ru-RU"/>
        </w:rPr>
        <w:t xml:space="preserve"> должны быть установлены без стационарного присоединения к объекту недвижимости;</w:t>
      </w:r>
    </w:p>
    <w:p w:rsidR="005B50B5" w:rsidRPr="00CB284D" w:rsidRDefault="005B50B5" w:rsidP="00CB284D">
      <w:pPr>
        <w:pStyle w:val="ConsPlusNormal"/>
        <w:numPr>
          <w:ilvl w:val="0"/>
          <w:numId w:val="23"/>
        </w:numPr>
        <w:ind w:firstLine="567"/>
        <w:jc w:val="both"/>
        <w:rPr>
          <w:szCs w:val="24"/>
          <w:lang w:bidi="ru-RU"/>
        </w:rPr>
      </w:pPr>
      <w:r w:rsidRPr="00CB284D">
        <w:rPr>
          <w:szCs w:val="24"/>
          <w:lang w:bidi="ru-RU"/>
        </w:rPr>
        <w:t>площадь одной стороны не должна превышать одного квадратного</w:t>
      </w:r>
    </w:p>
    <w:p w:rsidR="005B50B5" w:rsidRPr="00CB284D" w:rsidRDefault="005B50B5" w:rsidP="00CB284D">
      <w:pPr>
        <w:pStyle w:val="ConsPlusNormal"/>
        <w:ind w:firstLine="567"/>
        <w:jc w:val="both"/>
        <w:rPr>
          <w:szCs w:val="24"/>
          <w:lang w:bidi="ru-RU"/>
        </w:rPr>
      </w:pPr>
      <w:r w:rsidRPr="00CB284D">
        <w:rPr>
          <w:szCs w:val="24"/>
          <w:lang w:bidi="ru-RU"/>
        </w:rPr>
        <w:t>метра;</w:t>
      </w:r>
    </w:p>
    <w:p w:rsidR="005B50B5" w:rsidRPr="00CB284D" w:rsidRDefault="005B50B5" w:rsidP="00CB284D">
      <w:pPr>
        <w:pStyle w:val="ConsPlusNormal"/>
        <w:numPr>
          <w:ilvl w:val="0"/>
          <w:numId w:val="23"/>
        </w:numPr>
        <w:ind w:firstLine="567"/>
        <w:jc w:val="both"/>
        <w:rPr>
          <w:szCs w:val="24"/>
          <w:lang w:bidi="ru-RU"/>
        </w:rPr>
      </w:pPr>
      <w:proofErr w:type="spellStart"/>
      <w:r w:rsidRPr="00CB284D">
        <w:rPr>
          <w:szCs w:val="24"/>
          <w:lang w:bidi="ru-RU"/>
        </w:rPr>
        <w:t>штендеры</w:t>
      </w:r>
      <w:proofErr w:type="spellEnd"/>
      <w:r w:rsidRPr="00CB284D">
        <w:rPr>
          <w:szCs w:val="24"/>
          <w:lang w:bidi="ru-RU"/>
        </w:rPr>
        <w:t xml:space="preserve"> должны располагаться не далее 5 метров от входа в организацию, предприятие;</w:t>
      </w:r>
    </w:p>
    <w:p w:rsidR="005B50B5" w:rsidRPr="00CB284D" w:rsidRDefault="005B50B5" w:rsidP="00CB284D">
      <w:pPr>
        <w:pStyle w:val="ConsPlusNormal"/>
        <w:numPr>
          <w:ilvl w:val="0"/>
          <w:numId w:val="23"/>
        </w:numPr>
        <w:ind w:firstLine="567"/>
        <w:jc w:val="both"/>
        <w:rPr>
          <w:szCs w:val="24"/>
          <w:lang w:bidi="ru-RU"/>
        </w:rPr>
      </w:pPr>
      <w:r w:rsidRPr="00CB284D">
        <w:rPr>
          <w:szCs w:val="24"/>
          <w:lang w:bidi="ru-RU"/>
        </w:rPr>
        <w:t xml:space="preserve">информация, размещаемая на </w:t>
      </w:r>
      <w:proofErr w:type="spellStart"/>
      <w:r w:rsidRPr="00CB284D">
        <w:rPr>
          <w:szCs w:val="24"/>
          <w:lang w:bidi="ru-RU"/>
        </w:rPr>
        <w:t>штендере</w:t>
      </w:r>
      <w:proofErr w:type="spellEnd"/>
      <w:r w:rsidRPr="00CB284D">
        <w:rPr>
          <w:szCs w:val="24"/>
          <w:lang w:bidi="ru-RU"/>
        </w:rPr>
        <w:t>, не должна содержать торговых марок, наименований и знаков обслуживания других юридических лиц.</w:t>
      </w:r>
    </w:p>
    <w:p w:rsidR="005B50B5" w:rsidRPr="00CB284D" w:rsidRDefault="005B50B5" w:rsidP="00CB284D">
      <w:pPr>
        <w:pStyle w:val="ConsPlusNormal"/>
        <w:ind w:firstLine="567"/>
        <w:jc w:val="both"/>
        <w:rPr>
          <w:szCs w:val="24"/>
          <w:lang w:bidi="ru-RU"/>
        </w:rPr>
      </w:pPr>
      <w:r w:rsidRPr="00CB284D">
        <w:rPr>
          <w:szCs w:val="24"/>
          <w:lang w:bidi="ru-RU"/>
        </w:rPr>
        <w:t>1.4.</w:t>
      </w:r>
      <w:proofErr w:type="gramStart"/>
      <w:r w:rsidRPr="00CB284D">
        <w:rPr>
          <w:szCs w:val="24"/>
          <w:lang w:bidi="ru-RU"/>
        </w:rPr>
        <w:t>2.Не</w:t>
      </w:r>
      <w:proofErr w:type="gramEnd"/>
      <w:r w:rsidRPr="00CB284D">
        <w:rPr>
          <w:szCs w:val="24"/>
          <w:lang w:bidi="ru-RU"/>
        </w:rPr>
        <w:t xml:space="preserve"> допускается:</w:t>
      </w:r>
    </w:p>
    <w:p w:rsidR="005B50B5" w:rsidRPr="00CB284D" w:rsidRDefault="005B50B5" w:rsidP="00CB284D">
      <w:pPr>
        <w:pStyle w:val="ConsPlusNormal"/>
        <w:numPr>
          <w:ilvl w:val="0"/>
          <w:numId w:val="24"/>
        </w:numPr>
        <w:ind w:firstLine="567"/>
        <w:jc w:val="both"/>
        <w:rPr>
          <w:szCs w:val="24"/>
          <w:lang w:bidi="ru-RU"/>
        </w:rPr>
      </w:pPr>
      <w:r w:rsidRPr="00CB284D">
        <w:rPr>
          <w:szCs w:val="24"/>
          <w:lang w:bidi="ru-RU"/>
        </w:rPr>
        <w:t xml:space="preserve">стационарное закрепление основания </w:t>
      </w:r>
      <w:proofErr w:type="spellStart"/>
      <w:r w:rsidRPr="00CB284D">
        <w:rPr>
          <w:szCs w:val="24"/>
          <w:lang w:bidi="ru-RU"/>
        </w:rPr>
        <w:t>штендера</w:t>
      </w:r>
      <w:proofErr w:type="spellEnd"/>
      <w:r w:rsidRPr="00CB284D">
        <w:rPr>
          <w:szCs w:val="24"/>
          <w:lang w:bidi="ru-RU"/>
        </w:rPr>
        <w:t>;</w:t>
      </w:r>
    </w:p>
    <w:p w:rsidR="005B50B5" w:rsidRPr="00CB284D" w:rsidRDefault="005B50B5" w:rsidP="00CB284D">
      <w:pPr>
        <w:pStyle w:val="ConsPlusNormal"/>
        <w:numPr>
          <w:ilvl w:val="0"/>
          <w:numId w:val="24"/>
        </w:numPr>
        <w:ind w:firstLine="567"/>
        <w:jc w:val="both"/>
        <w:rPr>
          <w:szCs w:val="24"/>
          <w:lang w:bidi="ru-RU"/>
        </w:rPr>
      </w:pPr>
      <w:r w:rsidRPr="00CB284D">
        <w:rPr>
          <w:szCs w:val="24"/>
          <w:lang w:bidi="ru-RU"/>
        </w:rPr>
        <w:t xml:space="preserve">размещение </w:t>
      </w:r>
      <w:proofErr w:type="spellStart"/>
      <w:r w:rsidRPr="00CB284D">
        <w:rPr>
          <w:szCs w:val="24"/>
          <w:lang w:bidi="ru-RU"/>
        </w:rPr>
        <w:t>штендера</w:t>
      </w:r>
      <w:proofErr w:type="spellEnd"/>
      <w:r w:rsidRPr="00CB284D">
        <w:rPr>
          <w:szCs w:val="24"/>
          <w:lang w:bidi="ru-RU"/>
        </w:rPr>
        <w:t xml:space="preserve"> в качестве дополнительного средства размещения информации при наличии вывески;</w:t>
      </w:r>
    </w:p>
    <w:p w:rsidR="005B50B5" w:rsidRPr="00CB284D" w:rsidRDefault="005B50B5" w:rsidP="00CB284D">
      <w:pPr>
        <w:pStyle w:val="ConsPlusNormal"/>
        <w:numPr>
          <w:ilvl w:val="0"/>
          <w:numId w:val="24"/>
        </w:numPr>
        <w:ind w:firstLine="567"/>
        <w:jc w:val="both"/>
        <w:rPr>
          <w:szCs w:val="24"/>
          <w:lang w:bidi="ru-RU"/>
        </w:rPr>
      </w:pPr>
      <w:r w:rsidRPr="00CB284D">
        <w:rPr>
          <w:szCs w:val="24"/>
          <w:lang w:bidi="ru-RU"/>
        </w:rPr>
        <w:t xml:space="preserve">размещение </w:t>
      </w:r>
      <w:proofErr w:type="spellStart"/>
      <w:r w:rsidRPr="00CB284D">
        <w:rPr>
          <w:szCs w:val="24"/>
          <w:lang w:bidi="ru-RU"/>
        </w:rPr>
        <w:t>штендера</w:t>
      </w:r>
      <w:proofErr w:type="spellEnd"/>
      <w:r w:rsidRPr="00CB284D">
        <w:rPr>
          <w:szCs w:val="24"/>
          <w:lang w:bidi="ru-RU"/>
        </w:rPr>
        <w:t>, ориентированного на восприятие с проезжей</w:t>
      </w:r>
    </w:p>
    <w:p w:rsidR="005B50B5" w:rsidRPr="00CB284D" w:rsidRDefault="005B50B5" w:rsidP="00CB284D">
      <w:pPr>
        <w:pStyle w:val="ConsPlusNormal"/>
        <w:ind w:firstLine="567"/>
        <w:jc w:val="both"/>
        <w:rPr>
          <w:szCs w:val="24"/>
          <w:lang w:bidi="ru-RU"/>
        </w:rPr>
      </w:pPr>
      <w:r w:rsidRPr="00CB284D">
        <w:rPr>
          <w:szCs w:val="24"/>
          <w:lang w:bidi="ru-RU"/>
        </w:rPr>
        <w:t>части;</w:t>
      </w:r>
    </w:p>
    <w:p w:rsidR="005B50B5" w:rsidRPr="00CB284D" w:rsidRDefault="005B50B5" w:rsidP="00CB284D">
      <w:pPr>
        <w:pStyle w:val="ConsPlusNormal"/>
        <w:numPr>
          <w:ilvl w:val="0"/>
          <w:numId w:val="24"/>
        </w:numPr>
        <w:ind w:firstLine="567"/>
        <w:jc w:val="both"/>
        <w:rPr>
          <w:szCs w:val="24"/>
          <w:lang w:bidi="ru-RU"/>
        </w:rPr>
      </w:pPr>
      <w:r w:rsidRPr="00CB284D">
        <w:rPr>
          <w:szCs w:val="24"/>
          <w:lang w:bidi="ru-RU"/>
        </w:rPr>
        <w:t xml:space="preserve">размещение </w:t>
      </w:r>
      <w:proofErr w:type="spellStart"/>
      <w:r w:rsidRPr="00CB284D">
        <w:rPr>
          <w:szCs w:val="24"/>
          <w:lang w:bidi="ru-RU"/>
        </w:rPr>
        <w:t>штендера</w:t>
      </w:r>
      <w:proofErr w:type="spellEnd"/>
      <w:r w:rsidRPr="00CB284D">
        <w:rPr>
          <w:szCs w:val="24"/>
          <w:lang w:bidi="ru-RU"/>
        </w:rPr>
        <w:t xml:space="preserve"> на тротуарах шириной менее 5 метров в месте размещения;</w:t>
      </w:r>
    </w:p>
    <w:p w:rsidR="005B50B5" w:rsidRPr="00CB284D" w:rsidRDefault="005B50B5" w:rsidP="00CB284D">
      <w:pPr>
        <w:pStyle w:val="ConsPlusNormal"/>
        <w:numPr>
          <w:ilvl w:val="0"/>
          <w:numId w:val="24"/>
        </w:numPr>
        <w:ind w:firstLine="567"/>
        <w:jc w:val="both"/>
        <w:rPr>
          <w:szCs w:val="24"/>
          <w:lang w:bidi="ru-RU"/>
        </w:rPr>
      </w:pPr>
      <w:r w:rsidRPr="00CB284D">
        <w:rPr>
          <w:szCs w:val="24"/>
          <w:lang w:bidi="ru-RU"/>
        </w:rPr>
        <w:t xml:space="preserve">размещение </w:t>
      </w:r>
      <w:proofErr w:type="spellStart"/>
      <w:r w:rsidRPr="00CB284D">
        <w:rPr>
          <w:szCs w:val="24"/>
          <w:lang w:bidi="ru-RU"/>
        </w:rPr>
        <w:t>штендера</w:t>
      </w:r>
      <w:proofErr w:type="spellEnd"/>
      <w:r w:rsidRPr="00CB284D">
        <w:rPr>
          <w:szCs w:val="24"/>
          <w:lang w:bidi="ru-RU"/>
        </w:rPr>
        <w:t>, препятствующего проходу пешеходов по тротуару.</w:t>
      </w:r>
    </w:p>
    <w:p w:rsidR="005B50B5" w:rsidRPr="00CB284D" w:rsidRDefault="005B50B5" w:rsidP="00CB284D">
      <w:pPr>
        <w:pStyle w:val="ConsPlusNormal"/>
        <w:ind w:firstLine="567"/>
        <w:jc w:val="both"/>
        <w:rPr>
          <w:szCs w:val="24"/>
          <w:lang w:bidi="ru-RU"/>
        </w:rPr>
      </w:pPr>
      <w:r w:rsidRPr="00CB284D">
        <w:rPr>
          <w:szCs w:val="24"/>
          <w:lang w:bidi="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5B50B5" w:rsidRPr="00CB284D" w:rsidRDefault="005B50B5" w:rsidP="00CB284D">
      <w:pPr>
        <w:pStyle w:val="ConsPlusNormal"/>
        <w:ind w:firstLine="567"/>
        <w:jc w:val="both"/>
        <w:rPr>
          <w:szCs w:val="24"/>
          <w:lang w:bidi="ru-RU"/>
        </w:rPr>
      </w:pPr>
      <w:r w:rsidRPr="00CB284D">
        <w:rPr>
          <w:szCs w:val="24"/>
          <w:lang w:bidi="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5B50B5" w:rsidRPr="00CB284D" w:rsidRDefault="005B50B5" w:rsidP="00CB284D">
      <w:pPr>
        <w:pStyle w:val="ConsPlusNormal"/>
        <w:numPr>
          <w:ilvl w:val="0"/>
          <w:numId w:val="26"/>
        </w:numPr>
        <w:tabs>
          <w:tab w:val="clear" w:pos="720"/>
          <w:tab w:val="num" w:pos="0"/>
        </w:tabs>
        <w:ind w:left="0" w:firstLine="567"/>
        <w:jc w:val="both"/>
        <w:rPr>
          <w:szCs w:val="24"/>
          <w:lang w:bidi="ru-RU"/>
        </w:rPr>
      </w:pPr>
      <w:r w:rsidRPr="00CB284D">
        <w:rPr>
          <w:szCs w:val="24"/>
          <w:lang w:bidi="ru-RU"/>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5B50B5" w:rsidRPr="00CB284D" w:rsidRDefault="005B50B5" w:rsidP="00CB284D">
      <w:pPr>
        <w:pStyle w:val="ConsPlusNormal"/>
        <w:tabs>
          <w:tab w:val="num" w:pos="0"/>
        </w:tabs>
        <w:ind w:firstLine="567"/>
        <w:jc w:val="both"/>
        <w:rPr>
          <w:szCs w:val="24"/>
          <w:lang w:bidi="ru-RU"/>
        </w:rPr>
      </w:pPr>
      <w:r w:rsidRPr="00CB284D">
        <w:rPr>
          <w:szCs w:val="24"/>
          <w:lang w:bidi="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5B50B5" w:rsidRPr="00CB284D" w:rsidRDefault="005B50B5" w:rsidP="00CB284D">
      <w:pPr>
        <w:pStyle w:val="ConsPlusNormal"/>
        <w:numPr>
          <w:ilvl w:val="0"/>
          <w:numId w:val="27"/>
        </w:numPr>
        <w:tabs>
          <w:tab w:val="clear" w:pos="720"/>
          <w:tab w:val="num" w:pos="0"/>
        </w:tabs>
        <w:ind w:left="0" w:firstLine="567"/>
        <w:jc w:val="both"/>
        <w:rPr>
          <w:szCs w:val="24"/>
          <w:lang w:bidi="ru-RU"/>
        </w:rPr>
      </w:pPr>
      <w:r w:rsidRPr="00CB284D">
        <w:rPr>
          <w:szCs w:val="24"/>
          <w:lang w:bidi="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5B50B5" w:rsidRPr="00CB284D" w:rsidRDefault="005B50B5" w:rsidP="00CB284D">
      <w:pPr>
        <w:pStyle w:val="ConsPlusNormal"/>
        <w:numPr>
          <w:ilvl w:val="0"/>
          <w:numId w:val="27"/>
        </w:numPr>
        <w:tabs>
          <w:tab w:val="clear" w:pos="720"/>
          <w:tab w:val="num" w:pos="0"/>
        </w:tabs>
        <w:ind w:left="0" w:firstLine="567"/>
        <w:jc w:val="both"/>
        <w:rPr>
          <w:szCs w:val="24"/>
          <w:lang w:bidi="ru-RU"/>
        </w:rPr>
      </w:pPr>
      <w:r w:rsidRPr="00CB284D">
        <w:rPr>
          <w:szCs w:val="24"/>
          <w:lang w:bidi="ru-RU"/>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5B50B5" w:rsidRPr="00CB284D" w:rsidRDefault="005B50B5" w:rsidP="00CB284D">
      <w:pPr>
        <w:pStyle w:val="ConsPlusNormal"/>
        <w:numPr>
          <w:ilvl w:val="0"/>
          <w:numId w:val="27"/>
        </w:numPr>
        <w:tabs>
          <w:tab w:val="clear" w:pos="720"/>
          <w:tab w:val="num" w:pos="0"/>
        </w:tabs>
        <w:ind w:left="0" w:firstLine="567"/>
        <w:jc w:val="both"/>
        <w:rPr>
          <w:szCs w:val="24"/>
          <w:lang w:bidi="ru-RU"/>
        </w:rPr>
      </w:pPr>
      <w:r w:rsidRPr="00CB284D">
        <w:rPr>
          <w:szCs w:val="24"/>
          <w:lang w:bidi="ru-RU"/>
        </w:rPr>
        <w:t xml:space="preserve">Запрещается нанесение надписей, рисунков, размещение объявлений, листовок рекламного и </w:t>
      </w:r>
      <w:proofErr w:type="spellStart"/>
      <w:r w:rsidRPr="00CB284D">
        <w:rPr>
          <w:szCs w:val="24"/>
          <w:lang w:bidi="ru-RU"/>
        </w:rPr>
        <w:t>нерекламного</w:t>
      </w:r>
      <w:proofErr w:type="spellEnd"/>
      <w:r w:rsidRPr="00CB284D">
        <w:rPr>
          <w:szCs w:val="24"/>
          <w:lang w:bidi="ru-RU"/>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C52FB5" w:rsidRPr="00CB284D" w:rsidRDefault="005B50B5" w:rsidP="00CB284D">
      <w:pPr>
        <w:pStyle w:val="ConsPlusNormal"/>
        <w:tabs>
          <w:tab w:val="num" w:pos="0"/>
        </w:tabs>
        <w:ind w:firstLine="567"/>
        <w:jc w:val="both"/>
        <w:rPr>
          <w:szCs w:val="24"/>
          <w:lang w:bidi="ru-RU"/>
        </w:rPr>
      </w:pPr>
      <w:r w:rsidRPr="00CB284D">
        <w:rPr>
          <w:szCs w:val="24"/>
          <w:lang w:bidi="ru-RU"/>
        </w:rPr>
        <w:t>Расклейка газет, афиш, плакатов, различного рода объявлений осуществляется только на специально установленных стендах.</w:t>
      </w:r>
    </w:p>
    <w:p w:rsidR="005B50B5" w:rsidRPr="00CB284D" w:rsidRDefault="005B50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lastRenderedPageBreak/>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C52FB5" w:rsidRPr="00CB284D" w:rsidRDefault="00C52FB5" w:rsidP="00CB284D">
      <w:pPr>
        <w:pStyle w:val="ConsPlusNormal"/>
        <w:ind w:firstLine="567"/>
        <w:jc w:val="center"/>
        <w:rPr>
          <w:b/>
          <w:szCs w:val="24"/>
        </w:rPr>
      </w:pPr>
    </w:p>
    <w:p w:rsidR="00C52FB5" w:rsidRPr="00CB284D" w:rsidRDefault="00C52FB5" w:rsidP="00CB284D">
      <w:pPr>
        <w:pStyle w:val="ConsPlusNormal"/>
        <w:ind w:firstLine="567"/>
        <w:jc w:val="center"/>
        <w:rPr>
          <w:b/>
          <w:szCs w:val="24"/>
        </w:rPr>
      </w:pPr>
      <w:r w:rsidRPr="00CB284D">
        <w:rPr>
          <w:b/>
          <w:szCs w:val="24"/>
        </w:rPr>
        <w:t>Статья 16. Правила содержания наземных частей линейных сооружений и коммуникаций</w:t>
      </w:r>
    </w:p>
    <w:p w:rsidR="00C52FB5" w:rsidRPr="00CB284D" w:rsidRDefault="00C52FB5" w:rsidP="00CB284D">
      <w:pPr>
        <w:pStyle w:val="ConsPlusNormal"/>
        <w:ind w:firstLine="567"/>
        <w:jc w:val="both"/>
        <w:rPr>
          <w:b/>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Не допускается повреждение наземных частей смотровых и </w:t>
      </w:r>
      <w:proofErr w:type="spellStart"/>
      <w:r w:rsidRPr="00CB284D">
        <w:rPr>
          <w:rFonts w:ascii="Times New Roman" w:hAnsi="Times New Roman" w:cs="Times New Roman"/>
        </w:rPr>
        <w:t>дождеприемных</w:t>
      </w:r>
      <w:proofErr w:type="spellEnd"/>
      <w:r w:rsidRPr="00CB284D">
        <w:rPr>
          <w:rFonts w:ascii="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3. Не допускается отсутствие, загрязнение или неокрашенное состояние ограждений, люков смотровых и </w:t>
      </w:r>
      <w:proofErr w:type="spellStart"/>
      <w:r w:rsidRPr="00CB284D">
        <w:rPr>
          <w:rFonts w:ascii="Times New Roman" w:hAnsi="Times New Roman" w:cs="Times New Roman"/>
        </w:rPr>
        <w:t>дождеприемных</w:t>
      </w:r>
      <w:proofErr w:type="spellEnd"/>
      <w:r w:rsidRPr="00CB284D">
        <w:rPr>
          <w:rFonts w:ascii="Times New Roman" w:hAnsi="Times New Roman" w:cs="Times New Roman"/>
        </w:rPr>
        <w:t xml:space="preserve"> колодцев, отклонение крышек люков смотровых и </w:t>
      </w:r>
      <w:proofErr w:type="spellStart"/>
      <w:r w:rsidRPr="00CB284D">
        <w:rPr>
          <w:rFonts w:ascii="Times New Roman" w:hAnsi="Times New Roman" w:cs="Times New Roman"/>
        </w:rPr>
        <w:t>дождеприемных</w:t>
      </w:r>
      <w:proofErr w:type="spellEnd"/>
      <w:r w:rsidRPr="00CB284D">
        <w:rPr>
          <w:rFonts w:ascii="Times New Roman" w:hAnsi="Times New Roman" w:cs="Times New Roman"/>
        </w:rPr>
        <w:t xml:space="preserve">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CB284D">
          <w:rPr>
            <w:rFonts w:ascii="Times New Roman" w:hAnsi="Times New Roman" w:cs="Times New Roman"/>
          </w:rPr>
          <w:t>2,0 сантиметров</w:t>
        </w:r>
      </w:smartTag>
      <w:r w:rsidRPr="00CB284D">
        <w:rPr>
          <w:rFonts w:ascii="Times New Roman" w:hAnsi="Times New Roman" w:cs="Times New Roman"/>
        </w:rPr>
        <w:t>,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B284D">
        <w:rPr>
          <w:rFonts w:ascii="Times New Roman" w:hAnsi="Times New Roman" w:cs="Times New Roman"/>
        </w:rPr>
        <w:t>дождеприемных</w:t>
      </w:r>
      <w:proofErr w:type="spellEnd"/>
      <w:r w:rsidRPr="00CB284D">
        <w:rPr>
          <w:rFonts w:ascii="Times New Roman" w:hAnsi="Times New Roman" w:cs="Times New Roman"/>
        </w:rPr>
        <w:t xml:space="preserve"> колодцев производится хозяйствующими субъектами, эксплуатирующими эти сооружения.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5. Хозяйствующие субъекты, обслуживающие жилищный фонд, обязаны обеспечивать свободный подъезд к люкам смотровых и </w:t>
      </w:r>
      <w:proofErr w:type="spellStart"/>
      <w:r w:rsidRPr="00CB284D">
        <w:rPr>
          <w:rFonts w:ascii="Times New Roman" w:hAnsi="Times New Roman" w:cs="Times New Roman"/>
        </w:rPr>
        <w:t>дождеприемных</w:t>
      </w:r>
      <w:proofErr w:type="spellEnd"/>
      <w:r w:rsidRPr="00CB284D">
        <w:rPr>
          <w:rFonts w:ascii="Times New Roman" w:hAnsi="Times New Roman" w:cs="Times New Roman"/>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В целях поддержания нормальных условий эксплуатации внутриквартальных и домовых сетей физическим и юридическим лицам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открывать люки колодцев и регулировать запорные устройства на магистралях водопровода, канализации, теплотрасс;</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производить какие-либо работы на данных сетях без разрешения эксплуатирующих организаций;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оставлять колодцы неплотно закрытыми и закрывать разбитыми крышками;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отводить поверхностные воды в систему канализации;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пользоваться пожарными гидрантами в хозяйственных целях;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производить забор воды от уличных колонок с помощью шлангов;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производить разборку колонок;</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C52FB5" w:rsidRPr="00CB284D" w:rsidRDefault="00C52FB5" w:rsidP="00CB284D">
      <w:pPr>
        <w:pStyle w:val="ConsPlusNormal"/>
        <w:ind w:firstLine="567"/>
        <w:jc w:val="both"/>
        <w:rPr>
          <w:szCs w:val="24"/>
        </w:rPr>
      </w:pPr>
      <w:r w:rsidRPr="00CB284D">
        <w:rPr>
          <w:szCs w:val="24"/>
        </w:rPr>
        <w:lastRenderedPageBreak/>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101AE" w:rsidRPr="00CB284D" w:rsidRDefault="00B101AE" w:rsidP="00CB284D">
      <w:pPr>
        <w:pStyle w:val="ConsPlusNormal"/>
        <w:ind w:firstLine="567"/>
        <w:jc w:val="both"/>
        <w:rPr>
          <w:szCs w:val="24"/>
        </w:rPr>
      </w:pPr>
      <w:r w:rsidRPr="00CB284D">
        <w:rPr>
          <w:szCs w:val="24"/>
          <w:lang w:bidi="ru-RU"/>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C52FB5" w:rsidRPr="00CB284D" w:rsidRDefault="00C52FB5" w:rsidP="00CB284D">
      <w:pPr>
        <w:pStyle w:val="a7"/>
        <w:ind w:left="0" w:firstLine="567"/>
        <w:jc w:val="center"/>
        <w:rPr>
          <w:rFonts w:ascii="Times New Roman" w:hAnsi="Times New Roman"/>
          <w:b/>
          <w:sz w:val="24"/>
          <w:szCs w:val="24"/>
        </w:rPr>
      </w:pPr>
      <w:bookmarkStart w:id="1" w:name="P475"/>
      <w:bookmarkEnd w:id="1"/>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Строительные объекты и площадки, карьеры (в том числе </w:t>
      </w:r>
      <w:proofErr w:type="spellStart"/>
      <w:r w:rsidRPr="00CB284D">
        <w:rPr>
          <w:rFonts w:ascii="Times New Roman" w:hAnsi="Times New Roman" w:cs="Times New Roman"/>
        </w:rPr>
        <w:t>рекультивируемые</w:t>
      </w:r>
      <w:proofErr w:type="spellEnd"/>
      <w:r w:rsidRPr="00CB284D">
        <w:rPr>
          <w:rFonts w:ascii="Times New Roman" w:hAnsi="Times New Roman" w:cs="Times New Roman"/>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CB284D">
        <w:rPr>
          <w:rFonts w:ascii="Times New Roman" w:hAnsi="Times New Roman" w:cs="Times New Roman"/>
        </w:rPr>
        <w:t>рекультивируемых</w:t>
      </w:r>
      <w:proofErr w:type="spellEnd"/>
      <w:r w:rsidRPr="00CB284D">
        <w:rPr>
          <w:rFonts w:ascii="Times New Roman" w:hAnsi="Times New Roman" w:cs="Times New Roman"/>
        </w:rPr>
        <w:t>), предприятий по производству строительных материалов на дороги общего пользования категорически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По периметру ограждений строительной площадки и мест разрытия должно быть установлено освещение.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w:t>
      </w:r>
      <w:r w:rsidRPr="00CB284D">
        <w:rPr>
          <w:rFonts w:ascii="Times New Roman" w:hAnsi="Times New Roman" w:cs="Times New Roman"/>
        </w:rPr>
        <w:lastRenderedPageBreak/>
        <w:t>сельского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Разборка подлежащих сносу строений должна производиться в установленные администрацией сельского поселения сроки.</w:t>
      </w:r>
      <w:r w:rsidR="00631071" w:rsidRPr="00CB284D">
        <w:rPr>
          <w:rFonts w:ascii="Times New Roman" w:eastAsia="Times New Roman" w:hAnsi="Times New Roman" w:cs="Times New Roman"/>
          <w:color w:val="auto"/>
          <w:lang w:bidi="ar-SA"/>
        </w:rPr>
        <w:t xml:space="preserve"> </w:t>
      </w:r>
      <w:r w:rsidR="00631071" w:rsidRPr="00CB284D">
        <w:rPr>
          <w:rFonts w:ascii="Times New Roman" w:hAnsi="Times New Roman" w:cs="Times New Roman"/>
        </w:rPr>
        <w:t>Мусор, а также элементы объекта, подлежащего сносу, вывозятся лицом, производящим снос, не позднее следующего дня после окончания работ по сносу.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Площадка после сноса строений должна быть в 2-недельный срок спланирована и благоустроена.</w:t>
      </w:r>
    </w:p>
    <w:p w:rsidR="00B26D4A" w:rsidRPr="00B26D4A" w:rsidRDefault="00C52FB5" w:rsidP="00B26D4A">
      <w:pPr>
        <w:ind w:firstLine="567"/>
        <w:jc w:val="both"/>
        <w:rPr>
          <w:rFonts w:ascii="Times New Roman" w:hAnsi="Times New Roman" w:cs="Times New Roman"/>
        </w:rPr>
      </w:pPr>
      <w:r w:rsidRPr="00CB284D">
        <w:rPr>
          <w:rFonts w:ascii="Times New Roman" w:hAnsi="Times New Roman" w:cs="Times New Roman"/>
        </w:rPr>
        <w:t xml:space="preserve">12. </w:t>
      </w:r>
      <w:r w:rsidR="00B26D4A" w:rsidRPr="00B26D4A">
        <w:rPr>
          <w:rFonts w:ascii="Times New Roman" w:hAnsi="Times New Roman" w:cs="Times New Roman"/>
        </w:rPr>
        <w:t>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B26D4A" w:rsidRPr="00B26D4A" w:rsidRDefault="00B26D4A" w:rsidP="00B26D4A">
      <w:pPr>
        <w:ind w:firstLine="567"/>
        <w:jc w:val="both"/>
        <w:rPr>
          <w:rFonts w:ascii="Times New Roman" w:hAnsi="Times New Roman" w:cs="Times New Roman"/>
        </w:rPr>
      </w:pPr>
      <w:r w:rsidRPr="00B26D4A">
        <w:rPr>
          <w:rFonts w:ascii="Times New Roman" w:hAnsi="Times New Roman" w:cs="Times New Roman"/>
        </w:rPr>
        <w:t>Разрешение (ордер) на проведение работ по устранению аварии должно быть оформлено не позднее 48 часов с момента начала работ</w:t>
      </w:r>
    </w:p>
    <w:p w:rsidR="00B26D4A" w:rsidRPr="00B26D4A" w:rsidRDefault="00B26D4A" w:rsidP="00B26D4A">
      <w:pPr>
        <w:ind w:firstLine="567"/>
        <w:jc w:val="both"/>
        <w:rPr>
          <w:rFonts w:ascii="Times New Roman" w:hAnsi="Times New Roman" w:cs="Times New Roman"/>
        </w:rPr>
      </w:pPr>
      <w:r w:rsidRPr="00B26D4A">
        <w:rPr>
          <w:rFonts w:ascii="Times New Roman" w:hAnsi="Times New Roman" w:cs="Times New Roman"/>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B26D4A" w:rsidRDefault="00B26D4A" w:rsidP="00B26D4A">
      <w:pPr>
        <w:ind w:firstLine="567"/>
        <w:jc w:val="both"/>
        <w:rPr>
          <w:rFonts w:ascii="Times New Roman" w:hAnsi="Times New Roman" w:cs="Times New Roman"/>
        </w:rPr>
      </w:pPr>
      <w:r w:rsidRPr="00B26D4A">
        <w:rPr>
          <w:rFonts w:ascii="Times New Roman" w:hAnsi="Times New Roman" w:cs="Times New Roman"/>
        </w:rPr>
        <w:t>Не допускается несвоевременный вывоз строительных отходов и мусора с территории места производства работ и прилегающей территории.</w:t>
      </w:r>
    </w:p>
    <w:p w:rsidR="00C52FB5" w:rsidRPr="00CB284D" w:rsidRDefault="00C52FB5" w:rsidP="00B26D4A">
      <w:pPr>
        <w:ind w:firstLine="567"/>
        <w:jc w:val="both"/>
        <w:rPr>
          <w:rFonts w:ascii="Times New Roman" w:hAnsi="Times New Roman" w:cs="Times New Roman"/>
        </w:rPr>
      </w:pPr>
      <w:r w:rsidRPr="00CB284D">
        <w:rPr>
          <w:rFonts w:ascii="Times New Roman" w:hAnsi="Times New Roman" w:cs="Times New Roman"/>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17. При производстве работ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w:t>
      </w:r>
      <w:r w:rsidR="00663EA8" w:rsidRPr="00663EA8">
        <w:rPr>
          <w:rFonts w:ascii="Times New Roman" w:hAnsi="Times New Roman" w:cs="Times New Roman"/>
        </w:rPr>
        <w:t xml:space="preserve">повреждать существующие сооружения, зеленые насаждения и элементы благоустройства, наземные части смотровых и </w:t>
      </w:r>
      <w:proofErr w:type="spellStart"/>
      <w:r w:rsidR="00663EA8" w:rsidRPr="00663EA8">
        <w:rPr>
          <w:rFonts w:ascii="Times New Roman" w:hAnsi="Times New Roman" w:cs="Times New Roman"/>
        </w:rPr>
        <w:t>дождеприемных</w:t>
      </w:r>
      <w:proofErr w:type="spellEnd"/>
      <w:r w:rsidR="00663EA8" w:rsidRPr="00663EA8">
        <w:rPr>
          <w:rFonts w:ascii="Times New Roman" w:hAnsi="Times New Roman" w:cs="Times New Roman"/>
        </w:rPr>
        <w:t xml:space="preserve"> колодцев, линий теплотрасс, газо-, </w:t>
      </w:r>
      <w:proofErr w:type="spellStart"/>
      <w:r w:rsidR="00663EA8" w:rsidRPr="00663EA8">
        <w:rPr>
          <w:rFonts w:ascii="Times New Roman" w:hAnsi="Times New Roman" w:cs="Times New Roman"/>
        </w:rPr>
        <w:t>топливопроводов</w:t>
      </w:r>
      <w:proofErr w:type="spellEnd"/>
      <w:r w:rsidR="00663EA8" w:rsidRPr="00663EA8">
        <w:rPr>
          <w:rFonts w:ascii="Times New Roman" w:hAnsi="Times New Roman" w:cs="Times New Roman"/>
        </w:rPr>
        <w:t xml:space="preserve"> и их изоляции, иные части линейных сооружений и коммуникаций, приготовлять раствор и бетон непосредственно на проезжей части улиц;</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производить откачку воды из колодцев, траншей, котлованов непосредственно на тротуары и проезжую часть улиц;</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оставлять землю и строительный мусор после окончания работ;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занимать излишнюю площадь под складирование, ограждение работ сверх установленных границ;</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загромождать проходы и въезды во дворы, нарушать нормальный проезд транспорта и движение пешеходов;</w:t>
      </w:r>
    </w:p>
    <w:p w:rsidR="00C52FB5" w:rsidRDefault="00C52FB5" w:rsidP="00CB284D">
      <w:pPr>
        <w:ind w:firstLine="567"/>
        <w:jc w:val="both"/>
        <w:rPr>
          <w:rFonts w:ascii="Times New Roman" w:hAnsi="Times New Roman" w:cs="Times New Roman"/>
        </w:rPr>
      </w:pPr>
      <w:r w:rsidRPr="00CB284D">
        <w:rPr>
          <w:rFonts w:ascii="Times New Roman" w:hAnsi="Times New Roman" w:cs="Times New Roman"/>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63EA8" w:rsidRPr="00663EA8" w:rsidRDefault="00663EA8" w:rsidP="00663EA8">
      <w:pPr>
        <w:ind w:firstLine="567"/>
        <w:jc w:val="both"/>
        <w:rPr>
          <w:rFonts w:ascii="Times New Roman" w:hAnsi="Times New Roman" w:cs="Times New Roman"/>
        </w:rPr>
      </w:pPr>
      <w:r w:rsidRPr="00663EA8">
        <w:rPr>
          <w:rFonts w:ascii="Times New Roman" w:hAnsi="Times New Roman" w:cs="Times New Roman"/>
        </w:rPr>
        <w:lastRenderedPageBreak/>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663EA8" w:rsidRPr="00663EA8" w:rsidRDefault="00663EA8" w:rsidP="00663EA8">
      <w:pPr>
        <w:ind w:firstLine="567"/>
        <w:jc w:val="both"/>
        <w:rPr>
          <w:rFonts w:ascii="Times New Roman" w:hAnsi="Times New Roman" w:cs="Times New Roman"/>
        </w:rPr>
      </w:pPr>
      <w:r w:rsidRPr="00663EA8">
        <w:rPr>
          <w:rFonts w:ascii="Times New Roman" w:hAnsi="Times New Roman" w:cs="Times New Roman"/>
        </w:rPr>
        <w:t>8) самовольная прокладка коммуникаций;</w:t>
      </w:r>
    </w:p>
    <w:p w:rsidR="00663EA8" w:rsidRPr="00CB284D" w:rsidRDefault="00663EA8" w:rsidP="00663EA8">
      <w:pPr>
        <w:ind w:firstLine="567"/>
        <w:jc w:val="both"/>
        <w:rPr>
          <w:rFonts w:ascii="Times New Roman" w:hAnsi="Times New Roman" w:cs="Times New Roman"/>
        </w:rPr>
      </w:pPr>
      <w:r w:rsidRPr="00663EA8">
        <w:rPr>
          <w:rFonts w:ascii="Times New Roman" w:hAnsi="Times New Roman" w:cs="Times New Roman"/>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19. </w:t>
      </w:r>
      <w:r w:rsidR="00631071" w:rsidRPr="00CB284D">
        <w:rPr>
          <w:rFonts w:ascii="Times New Roman" w:hAnsi="Times New Roman" w:cs="Times New Roman"/>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r w:rsidRPr="00CB284D">
        <w:rPr>
          <w:rFonts w:ascii="Times New Roman" w:hAnsi="Times New Roman" w:cs="Times New Roman"/>
        </w:rPr>
        <w:t>.</w:t>
      </w:r>
    </w:p>
    <w:p w:rsidR="00663EA8" w:rsidRDefault="00C52FB5" w:rsidP="00CB284D">
      <w:pPr>
        <w:ind w:firstLine="567"/>
        <w:jc w:val="both"/>
        <w:rPr>
          <w:rFonts w:ascii="Times New Roman" w:eastAsia="Times New Roman" w:hAnsi="Times New Roman" w:cs="Times New Roman"/>
          <w:color w:val="auto"/>
          <w:sz w:val="28"/>
          <w:szCs w:val="28"/>
        </w:rPr>
      </w:pPr>
      <w:r w:rsidRPr="00CB284D">
        <w:rPr>
          <w:rFonts w:ascii="Times New Roman" w:hAnsi="Times New Roman" w:cs="Times New Roman"/>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r w:rsidR="00663EA8" w:rsidRPr="00663EA8">
        <w:rPr>
          <w:rFonts w:ascii="Times New Roman" w:eastAsia="Times New Roman" w:hAnsi="Times New Roman" w:cs="Times New Roman"/>
          <w:color w:val="auto"/>
          <w:sz w:val="28"/>
          <w:szCs w:val="28"/>
        </w:rPr>
        <w:t xml:space="preserve"> </w:t>
      </w:r>
    </w:p>
    <w:p w:rsidR="00C52FB5" w:rsidRPr="00CB284D" w:rsidRDefault="00663EA8" w:rsidP="00CB284D">
      <w:pPr>
        <w:ind w:firstLine="567"/>
        <w:jc w:val="both"/>
        <w:rPr>
          <w:rFonts w:ascii="Times New Roman" w:hAnsi="Times New Roman" w:cs="Times New Roman"/>
        </w:rPr>
      </w:pPr>
      <w:r w:rsidRPr="00663EA8">
        <w:rPr>
          <w:rFonts w:ascii="Times New Roman" w:hAnsi="Times New Roman" w:cs="Times New Roman"/>
        </w:rPr>
        <w:t>Не вызов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 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r>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C52FB5" w:rsidRPr="00CB284D" w:rsidRDefault="00C52FB5" w:rsidP="00CB284D">
      <w:pPr>
        <w:pStyle w:val="ConsPlusNormal"/>
        <w:ind w:firstLine="567"/>
        <w:jc w:val="both"/>
        <w:rPr>
          <w:szCs w:val="24"/>
        </w:rPr>
      </w:pPr>
      <w:r w:rsidRPr="00CB284D">
        <w:rPr>
          <w:szCs w:val="24"/>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Глава 6. ТРЕБОВАНИЯ К СОДЕРЖАНИЮ ПЛОЩАДОК ДЛЯ ВЫГУЛА ДОМАШНИХ ЖИВОТНЫХ. ПРАВИЛА ВЫПАСА СКОТА И ПТИЦЫ</w:t>
      </w:r>
    </w:p>
    <w:p w:rsidR="00C52FB5" w:rsidRPr="00CB284D" w:rsidRDefault="00C52FB5" w:rsidP="00CB284D">
      <w:pPr>
        <w:pStyle w:val="ConsPlusNormal"/>
        <w:ind w:firstLine="567"/>
        <w:jc w:val="center"/>
        <w:rPr>
          <w:b/>
          <w:szCs w:val="24"/>
        </w:rPr>
      </w:pPr>
    </w:p>
    <w:p w:rsidR="00C52FB5" w:rsidRPr="00CB284D" w:rsidRDefault="00C52FB5" w:rsidP="00CB284D">
      <w:pPr>
        <w:pStyle w:val="ConsPlusNormal"/>
        <w:ind w:firstLine="567"/>
        <w:jc w:val="center"/>
        <w:rPr>
          <w:szCs w:val="24"/>
        </w:rPr>
      </w:pPr>
      <w:r w:rsidRPr="00CB284D">
        <w:rPr>
          <w:b/>
          <w:szCs w:val="24"/>
        </w:rPr>
        <w:t>Статья 18. Требования к содержанию площадок для выгула домашних животных</w:t>
      </w:r>
    </w:p>
    <w:p w:rsidR="00C52FB5" w:rsidRPr="00CB284D" w:rsidRDefault="00C52FB5" w:rsidP="00CB284D">
      <w:pPr>
        <w:pStyle w:val="ConsPlusNormal"/>
        <w:ind w:firstLine="567"/>
        <w:jc w:val="center"/>
        <w:rPr>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етров"/>
        </w:smartTagPr>
        <w:r w:rsidRPr="00CB284D">
          <w:rPr>
            <w:rFonts w:ascii="Times New Roman" w:hAnsi="Times New Roman" w:cs="Times New Roman"/>
          </w:rPr>
          <w:t>25 метров</w:t>
        </w:r>
      </w:smartTag>
      <w:r w:rsidRPr="00CB284D">
        <w:rPr>
          <w:rFonts w:ascii="Times New Roman" w:hAnsi="Times New Roman" w:cs="Times New Roman"/>
        </w:rPr>
        <w:t xml:space="preserve">, а от участков детских учреждений, школ, детских, спортивных площадок, </w:t>
      </w:r>
      <w:r w:rsidRPr="00CB284D">
        <w:rPr>
          <w:rFonts w:ascii="Times New Roman" w:hAnsi="Times New Roman" w:cs="Times New Roman"/>
        </w:rPr>
        <w:lastRenderedPageBreak/>
        <w:t xml:space="preserve">площадок отдыха - не менее </w:t>
      </w:r>
      <w:smartTag w:uri="urn:schemas-microsoft-com:office:smarttags" w:element="metricconverter">
        <w:smartTagPr>
          <w:attr w:name="ProductID" w:val="40 метров"/>
        </w:smartTagPr>
        <w:r w:rsidRPr="00CB284D">
          <w:rPr>
            <w:rFonts w:ascii="Times New Roman" w:hAnsi="Times New Roman" w:cs="Times New Roman"/>
          </w:rPr>
          <w:t>40 метров</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На территории площадки должен быть предусмотрен информационный стенд с правилами пользования площадкой.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5. Ограждение должно быть представлено забором (металлическая сетка) высотой не менее </w:t>
      </w:r>
      <w:smartTag w:uri="urn:schemas-microsoft-com:office:smarttags" w:element="metricconverter">
        <w:smartTagPr>
          <w:attr w:name="ProductID" w:val="2,0 метра"/>
        </w:smartTagPr>
        <w:r w:rsidRPr="00CB284D">
          <w:rPr>
            <w:rFonts w:ascii="Times New Roman" w:hAnsi="Times New Roman" w:cs="Times New Roman"/>
          </w:rPr>
          <w:t>2,0 метра</w:t>
        </w:r>
      </w:smartTag>
      <w:r w:rsidRPr="00CB284D">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Владельцы собак, кошек и других домашних животных обязаны убрать экскременты за своими животными немедленно.</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Запрещается содержание домашних животных в местах общего пользования многоквартирных жилых домов (подъездах, коридорах и т.д.).</w:t>
      </w:r>
    </w:p>
    <w:p w:rsidR="00C52FB5" w:rsidRDefault="00C52FB5" w:rsidP="00CB284D">
      <w:pPr>
        <w:ind w:firstLine="567"/>
        <w:jc w:val="both"/>
        <w:rPr>
          <w:rFonts w:ascii="Times New Roman" w:hAnsi="Times New Roman" w:cs="Times New Roman"/>
        </w:rPr>
      </w:pPr>
      <w:r w:rsidRPr="00CB284D">
        <w:rPr>
          <w:rFonts w:ascii="Times New Roman" w:hAnsi="Times New Roman" w:cs="Times New Roman"/>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68382D" w:rsidRDefault="0068382D" w:rsidP="00CB284D">
      <w:pPr>
        <w:ind w:firstLine="567"/>
        <w:jc w:val="both"/>
        <w:rPr>
          <w:rFonts w:ascii="Times New Roman" w:hAnsi="Times New Roman" w:cs="Times New Roman"/>
        </w:rPr>
      </w:pPr>
    </w:p>
    <w:p w:rsidR="0068382D" w:rsidRDefault="0068382D" w:rsidP="0068382D">
      <w:pPr>
        <w:ind w:firstLine="567"/>
        <w:jc w:val="center"/>
        <w:rPr>
          <w:rFonts w:ascii="Times New Roman" w:hAnsi="Times New Roman" w:cs="Times New Roman"/>
          <w:b/>
        </w:rPr>
      </w:pPr>
      <w:r w:rsidRPr="0068382D">
        <w:rPr>
          <w:rFonts w:ascii="Times New Roman" w:hAnsi="Times New Roman" w:cs="Times New Roman"/>
          <w:b/>
        </w:rPr>
        <w:t>18.1 Правила содержания домашних животных.</w:t>
      </w:r>
    </w:p>
    <w:p w:rsidR="0068382D" w:rsidRPr="0068382D" w:rsidRDefault="0068382D" w:rsidP="0068382D">
      <w:pPr>
        <w:ind w:firstLine="567"/>
        <w:jc w:val="center"/>
        <w:rPr>
          <w:rFonts w:ascii="Times New Roman" w:hAnsi="Times New Roman" w:cs="Times New Roman"/>
          <w:b/>
        </w:rPr>
      </w:pP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занятых несколькими семьями, - при получении письменного согласия всех проживающих в них совершеннолетних граждан.</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 xml:space="preserve">Владелец собаки обязан зарегистрировать собаку в 3-х месячном возрасте (вновь приобретенные собаки старше 3-х месяцев должны быть зарегистрированы в недельный срок с момента приобретения). </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3. Перевозка животных любым видом транспорта разрешается с соблюдением установленных норм и правил пользования соответствующим транспортным средством.</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4. Проведение выставок домашних животных разрешается по согласованию и под контролем ветеринарной службы.</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5. Владельцы собак, кошек и других домашних животных обязаны:</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lastRenderedPageBreak/>
        <w:t>1) проводить вакцинацию животных против особо опасных заболеваний. В случае внезапной гибели животного или подозрении на заболевание животного бешенством и другими заболеваниями, опасными для человека, незамедлительно сообщить в службу ветнадзора и администрацию сельского поселения.</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3) поддерживать санитарное состояние земельного участка и прилегающей к домовладению территории в случае дефекации животных;</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5) принимать необходимые меры и не допускать поведения собаки, нарушающего покой граждан и тишину с 22.00 часов до 8.00 часов;</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7) гуманно обращаться с животными, не оставлять их без пищи, воды, а в случае заболевания животного - вовремя обратиться за ветеринарной помощью;</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8) не допускать нахождение животных на улицах и в иных общественных местах без сопровождающего лица;</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установленном действующим законодательством.</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6. Владельцам животных запрещается:</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1) купание животных на пляжах и территориях, отведенных для купания и отдыха людей;</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2) проведение боев с участием животных;</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3) натравливать собак на людей или животных;</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7. При выгуливании собак должны соблюдаться следующие требования:</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1) выгул собак разрешается только в наморднике и на поводке, выгул собак декоративных пород (менее 20 см в холке) разрешается без намордника;</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3) 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4) не допускается выгул собак на детских и спортивных площадках, на территориях организаций здравоохранения, образовательных учреждений, придомовых территориях;</w:t>
      </w:r>
    </w:p>
    <w:p w:rsidR="0068382D" w:rsidRPr="0068382D" w:rsidRDefault="0068382D" w:rsidP="0068382D">
      <w:pPr>
        <w:ind w:firstLine="567"/>
        <w:jc w:val="both"/>
        <w:rPr>
          <w:rFonts w:ascii="Times New Roman" w:hAnsi="Times New Roman" w:cs="Times New Roman"/>
        </w:rPr>
      </w:pPr>
      <w:r w:rsidRPr="0068382D">
        <w:rPr>
          <w:rFonts w:ascii="Times New Roman" w:hAnsi="Times New Roman" w:cs="Times New Roman"/>
        </w:rPr>
        <w:t>5) лица, осуществляющие выгул, обязаны не допускать повреждение или уничтожение зеленых насаждений домашними животными;</w:t>
      </w:r>
    </w:p>
    <w:p w:rsidR="0068382D" w:rsidRPr="00CB284D" w:rsidRDefault="0068382D" w:rsidP="0068382D">
      <w:pPr>
        <w:ind w:firstLine="567"/>
        <w:jc w:val="both"/>
        <w:rPr>
          <w:rFonts w:ascii="Times New Roman" w:hAnsi="Times New Roman" w:cs="Times New Roman"/>
        </w:rPr>
      </w:pPr>
      <w:r w:rsidRPr="0068382D">
        <w:rPr>
          <w:rFonts w:ascii="Times New Roman" w:hAnsi="Times New Roman" w:cs="Times New Roman"/>
        </w:rPr>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52FB5" w:rsidRPr="00CB284D" w:rsidRDefault="00C52FB5" w:rsidP="00CB284D">
      <w:pPr>
        <w:pStyle w:val="ConsPlusNormal"/>
        <w:ind w:firstLine="567"/>
        <w:jc w:val="both"/>
        <w:rPr>
          <w:szCs w:val="24"/>
        </w:rPr>
      </w:pPr>
    </w:p>
    <w:p w:rsidR="00C52FB5" w:rsidRPr="00CB284D" w:rsidRDefault="00C52FB5" w:rsidP="00CB284D">
      <w:pPr>
        <w:pStyle w:val="ConsPlusNormal"/>
        <w:ind w:firstLine="567"/>
        <w:jc w:val="center"/>
        <w:rPr>
          <w:b/>
          <w:szCs w:val="24"/>
        </w:rPr>
      </w:pPr>
      <w:r w:rsidRPr="00CB284D">
        <w:rPr>
          <w:b/>
          <w:szCs w:val="24"/>
        </w:rPr>
        <w:t>Статья 19. Правила выпаса скота и птицы</w:t>
      </w:r>
    </w:p>
    <w:p w:rsidR="00C52FB5" w:rsidRPr="00CB284D" w:rsidRDefault="00C52FB5" w:rsidP="00CB284D">
      <w:pPr>
        <w:pStyle w:val="ConsPlusNormal"/>
        <w:ind w:firstLine="567"/>
        <w:jc w:val="both"/>
        <w:rPr>
          <w:szCs w:val="24"/>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Выпас скота на территориях улиц, садов, скверов, лесопарков, в рекреационных зонах земель населенных пунктов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lastRenderedPageBreak/>
        <w:t>2. Выпас скота разрешается только в специально отведенных для этого местах.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C52FB5" w:rsidRPr="00CB284D" w:rsidRDefault="00C52FB5" w:rsidP="00CB284D">
      <w:pPr>
        <w:pStyle w:val="ConsPlusNormal"/>
        <w:ind w:firstLine="567"/>
        <w:jc w:val="both"/>
        <w:rPr>
          <w:szCs w:val="24"/>
        </w:rPr>
      </w:pPr>
      <w:r w:rsidRPr="00CB284D">
        <w:rPr>
          <w:szCs w:val="24"/>
        </w:rPr>
        <w:t>4. Передвижение сельскохозяйственных животных на территории сельского поселения без сопровождающих лиц запрещается.</w:t>
      </w:r>
    </w:p>
    <w:p w:rsidR="00C52FB5" w:rsidRPr="00CB284D" w:rsidRDefault="00C52FB5" w:rsidP="00CB284D">
      <w:pPr>
        <w:pStyle w:val="ConsPlusNormal"/>
        <w:ind w:firstLine="567"/>
        <w:jc w:val="center"/>
        <w:rPr>
          <w:szCs w:val="24"/>
        </w:rPr>
      </w:pPr>
    </w:p>
    <w:p w:rsidR="00C52FB5" w:rsidRPr="00CB284D" w:rsidRDefault="00C52FB5" w:rsidP="00CB284D">
      <w:pPr>
        <w:pStyle w:val="ConsPlusNormal"/>
        <w:ind w:firstLine="567"/>
        <w:jc w:val="center"/>
        <w:rPr>
          <w:b/>
          <w:szCs w:val="24"/>
        </w:rPr>
      </w:pPr>
      <w:r w:rsidRPr="00CB284D">
        <w:rPr>
          <w:b/>
          <w:szCs w:val="24"/>
        </w:rPr>
        <w:t>Глава 7. ПРАВИЛА БЛАГОУСТРОЙСТВА И СОДЕРЖАНИЯ ТЕРРИТОРИИ СЕЛЬСКОГО ПОСЛЕНИЯ</w:t>
      </w:r>
    </w:p>
    <w:p w:rsidR="00C52FB5" w:rsidRPr="00CB284D" w:rsidRDefault="00C52FB5" w:rsidP="00CB284D">
      <w:pPr>
        <w:pStyle w:val="ConsPlusNormal"/>
        <w:ind w:firstLine="567"/>
        <w:jc w:val="center"/>
        <w:rPr>
          <w:b/>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20</w:t>
      </w:r>
      <w:r w:rsidRPr="00CB284D">
        <w:rPr>
          <w:rFonts w:ascii="Times New Roman" w:hAnsi="Times New Roman"/>
          <w:b/>
          <w:bCs/>
          <w:sz w:val="24"/>
          <w:szCs w:val="24"/>
        </w:rPr>
        <w:t>.</w:t>
      </w:r>
      <w:r w:rsidRPr="00CB284D">
        <w:rPr>
          <w:rFonts w:ascii="Times New Roman" w:hAnsi="Times New Roman"/>
          <w:b/>
          <w:sz w:val="24"/>
          <w:szCs w:val="24"/>
        </w:rPr>
        <w:t xml:space="preserve"> Содержание домовладений</w:t>
      </w:r>
    </w:p>
    <w:p w:rsidR="00C52FB5" w:rsidRPr="00CB284D" w:rsidRDefault="00C52FB5" w:rsidP="00CB284D">
      <w:pPr>
        <w:ind w:firstLine="567"/>
        <w:jc w:val="both"/>
        <w:rPr>
          <w:rFonts w:ascii="Times New Roman" w:hAnsi="Times New Roman" w:cs="Times New Roman"/>
          <w:b/>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Собственники индивидуальных домов, домовладений участвуют: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в осуществлении мероприятий, направленных на улучшение использования и обеспечение сохранности жилищного фонда;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в проведении работ по благоустройству, озеленению и содержанию придомовых, прилегающих территорий.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w:t>
      </w:r>
      <w:r w:rsidRPr="00CB284D">
        <w:rPr>
          <w:rFonts w:ascii="Times New Roman" w:hAnsi="Times New Roman" w:cs="Times New Roman"/>
          <w:bCs/>
        </w:rPr>
        <w:t>Собственники, пользователи и владельцы индивидуальных домов, домовладений обязаны:</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своевременно производить капитальный и текущий ремонт домовладения, а также ремонт и покраску надворных построек, </w:t>
      </w:r>
      <w:r w:rsidR="00631071" w:rsidRPr="00CB284D">
        <w:rPr>
          <w:rFonts w:ascii="Times New Roman" w:hAnsi="Times New Roman" w:cs="Times New Roman"/>
        </w:rPr>
        <w:t>ограждений</w:t>
      </w:r>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складировать бытовые отходы и мусор в специально оборудованных местах, обеспечить своевременный их вывоз;</w:t>
      </w:r>
    </w:p>
    <w:p w:rsidR="00C52FB5" w:rsidRPr="00CB284D" w:rsidRDefault="00C52FB5" w:rsidP="00CB284D">
      <w:pPr>
        <w:pStyle w:val="ConsPlusNormal"/>
        <w:ind w:firstLine="567"/>
        <w:jc w:val="both"/>
        <w:rPr>
          <w:szCs w:val="24"/>
        </w:rPr>
      </w:pPr>
      <w:r w:rsidRPr="00CB284D">
        <w:rPr>
          <w:szCs w:val="24"/>
        </w:rPr>
        <w:t>3) не допускать хранения топлива, удобрений, строительных и других материалов за территорией домовладения;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4) </w:t>
      </w:r>
      <w:r w:rsidR="00715C9E" w:rsidRPr="00CB284D">
        <w:rPr>
          <w:rFonts w:ascii="Times New Roman" w:hAnsi="Times New Roman" w:cs="Times New Roman"/>
        </w:rPr>
        <w:t xml:space="preserve">качественно и своевременно </w:t>
      </w:r>
      <w:proofErr w:type="gramStart"/>
      <w:r w:rsidR="00715C9E" w:rsidRPr="00CB284D">
        <w:rPr>
          <w:rFonts w:ascii="Times New Roman" w:hAnsi="Times New Roman" w:cs="Times New Roman"/>
        </w:rPr>
        <w:t>производить  регулярную</w:t>
      </w:r>
      <w:proofErr w:type="gramEnd"/>
      <w:r w:rsidR="00715C9E" w:rsidRPr="00CB284D">
        <w:rPr>
          <w:rFonts w:ascii="Times New Roman" w:hAnsi="Times New Roman" w:cs="Times New Roman"/>
        </w:rPr>
        <w:t xml:space="preserve">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w:t>
      </w:r>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не допускать хранения техники, механизмов, автомобилей, в том числе разукомплектованных, на прилегающей территории;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не допускать производства ремонта или мойки автомобилей, слива масла или технических жидкостей на прилегающей территории;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обеспечить наружное освещение указателей с названиями улиц и номерами домов;</w:t>
      </w:r>
    </w:p>
    <w:p w:rsidR="00C52FB5" w:rsidRPr="00CB284D" w:rsidRDefault="00C52FB5" w:rsidP="00CB284D">
      <w:pPr>
        <w:pStyle w:val="ConsPlusNormal"/>
        <w:ind w:firstLine="567"/>
        <w:jc w:val="both"/>
        <w:rPr>
          <w:szCs w:val="24"/>
        </w:rPr>
      </w:pPr>
      <w:r w:rsidRPr="00CB284D">
        <w:rPr>
          <w:szCs w:val="24"/>
        </w:rPr>
        <w:t>8) содержать в исправном состоянии выгребные ямы и наружные туалеты;</w:t>
      </w:r>
    </w:p>
    <w:p w:rsidR="00C52FB5" w:rsidRPr="00CB284D" w:rsidRDefault="00C52FB5" w:rsidP="00CB284D">
      <w:pPr>
        <w:pStyle w:val="ConsPlusNormal"/>
        <w:ind w:firstLine="567"/>
        <w:jc w:val="both"/>
        <w:rPr>
          <w:szCs w:val="24"/>
        </w:rPr>
      </w:pPr>
      <w:r w:rsidRPr="00CB284D">
        <w:rPr>
          <w:szCs w:val="24"/>
        </w:rPr>
        <w:t>9) не допускать повреждений подземных коммуникаций, расположенных на территории домовладения, обеспечивать их сохранность;</w:t>
      </w:r>
    </w:p>
    <w:p w:rsidR="00C52FB5" w:rsidRPr="00CB284D" w:rsidRDefault="00C52FB5" w:rsidP="00CB284D">
      <w:pPr>
        <w:pStyle w:val="ConsPlusNormal"/>
        <w:ind w:firstLine="567"/>
        <w:jc w:val="both"/>
        <w:rPr>
          <w:szCs w:val="24"/>
        </w:rPr>
      </w:pPr>
      <w:r w:rsidRPr="00CB284D">
        <w:rPr>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C52FB5" w:rsidRPr="00CB284D" w:rsidRDefault="00C52FB5" w:rsidP="00CB284D">
      <w:pPr>
        <w:pStyle w:val="ConsPlusNormal"/>
        <w:ind w:firstLine="567"/>
        <w:jc w:val="both"/>
        <w:rPr>
          <w:szCs w:val="24"/>
        </w:rPr>
      </w:pPr>
      <w:r w:rsidRPr="00CB284D">
        <w:rPr>
          <w:szCs w:val="24"/>
        </w:rPr>
        <w:t>11) своевременно производить очистку крыш от снега, льда, обкалывать ледяные наросты на карнизах, водосточных трубах и балконах;</w:t>
      </w:r>
    </w:p>
    <w:p w:rsidR="00C52FB5" w:rsidRPr="00CB284D" w:rsidRDefault="00C52FB5" w:rsidP="00CB284D">
      <w:pPr>
        <w:pStyle w:val="ConsPlusNormal"/>
        <w:ind w:firstLine="567"/>
        <w:jc w:val="both"/>
        <w:rPr>
          <w:szCs w:val="24"/>
        </w:rPr>
      </w:pPr>
      <w:r w:rsidRPr="00CB284D">
        <w:rPr>
          <w:szCs w:val="24"/>
        </w:rPr>
        <w:t xml:space="preserve">12) </w:t>
      </w:r>
      <w:r w:rsidR="00631071" w:rsidRPr="00CB284D">
        <w:rPr>
          <w:rFonts w:eastAsia="Calibri"/>
          <w:szCs w:val="24"/>
          <w:lang w:bidi="ru-RU"/>
        </w:rPr>
        <w:t xml:space="preserve">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w:t>
      </w:r>
      <w:proofErr w:type="spellStart"/>
      <w:r w:rsidR="00631071" w:rsidRPr="00CB284D">
        <w:rPr>
          <w:rFonts w:eastAsia="Calibri"/>
          <w:szCs w:val="24"/>
          <w:lang w:bidi="ru-RU"/>
        </w:rPr>
        <w:t>неканализованных</w:t>
      </w:r>
      <w:proofErr w:type="spellEnd"/>
      <w:r w:rsidR="00631071" w:rsidRPr="00CB284D">
        <w:rPr>
          <w:rFonts w:eastAsia="Calibri"/>
          <w:szCs w:val="24"/>
          <w:lang w:bidi="ru-RU"/>
        </w:rPr>
        <w:t xml:space="preserve"> жилых домах заключить договор со специализированной организацией на вывоз хозяйственно-бытовых сточных вод;</w:t>
      </w:r>
    </w:p>
    <w:p w:rsidR="00C52FB5" w:rsidRPr="00CB284D" w:rsidRDefault="00C52FB5" w:rsidP="00CB284D">
      <w:pPr>
        <w:pStyle w:val="ConsPlusNormal"/>
        <w:ind w:firstLine="567"/>
        <w:jc w:val="both"/>
        <w:rPr>
          <w:szCs w:val="24"/>
        </w:rPr>
      </w:pPr>
      <w:r w:rsidRPr="00CB284D">
        <w:rPr>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C52FB5" w:rsidRPr="00CB284D" w:rsidRDefault="00C52FB5" w:rsidP="00CB284D">
      <w:pPr>
        <w:pStyle w:val="ConsPlusNormal"/>
        <w:ind w:firstLine="567"/>
        <w:jc w:val="both"/>
        <w:rPr>
          <w:szCs w:val="24"/>
        </w:rPr>
      </w:pPr>
      <w:r w:rsidRPr="00CB284D">
        <w:rPr>
          <w:szCs w:val="24"/>
        </w:rPr>
        <w:t>14) содержать в исправном состоянии и опрятном виде фасады домов, заборы, ворота, калитки;</w:t>
      </w:r>
    </w:p>
    <w:p w:rsidR="00C52FB5" w:rsidRPr="00CB284D" w:rsidRDefault="00C52FB5" w:rsidP="00CB284D">
      <w:pPr>
        <w:pStyle w:val="ConsPlusNormal"/>
        <w:ind w:firstLine="567"/>
        <w:jc w:val="both"/>
        <w:rPr>
          <w:szCs w:val="24"/>
        </w:rPr>
      </w:pPr>
      <w:r w:rsidRPr="00CB284D">
        <w:rPr>
          <w:szCs w:val="24"/>
        </w:rPr>
        <w:lastRenderedPageBreak/>
        <w:t xml:space="preserve">15) </w:t>
      </w:r>
      <w:r w:rsidR="00715C9E" w:rsidRPr="00CB284D">
        <w:rPr>
          <w:szCs w:val="24"/>
        </w:rPr>
        <w:t xml:space="preserve">производить </w:t>
      </w:r>
      <w:proofErr w:type="spellStart"/>
      <w:r w:rsidR="00715C9E" w:rsidRPr="00CB284D">
        <w:rPr>
          <w:szCs w:val="24"/>
        </w:rPr>
        <w:t>окашивание</w:t>
      </w:r>
      <w:proofErr w:type="spellEnd"/>
      <w:r w:rsidR="00715C9E" w:rsidRPr="00CB284D">
        <w:rPr>
          <w:szCs w:val="24"/>
        </w:rPr>
        <w:t xml:space="preserve"> травы на прилегающей территории, </w:t>
      </w:r>
      <w:proofErr w:type="gramStart"/>
      <w:r w:rsidR="00715C9E" w:rsidRPr="00CB284D">
        <w:rPr>
          <w:szCs w:val="24"/>
        </w:rPr>
        <w:t>в порядке</w:t>
      </w:r>
      <w:proofErr w:type="gramEnd"/>
      <w:r w:rsidR="00715C9E" w:rsidRPr="00CB284D">
        <w:rPr>
          <w:szCs w:val="24"/>
        </w:rPr>
        <w:t xml:space="preserve"> установленном Федеральным законодательством</w:t>
      </w:r>
      <w:r w:rsidRPr="00CB284D">
        <w:rPr>
          <w:szCs w:val="24"/>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На территории домовладения и прилегающей к домовладению территории запрещается:</w:t>
      </w:r>
    </w:p>
    <w:p w:rsidR="00C52FB5" w:rsidRPr="00CB284D" w:rsidRDefault="00C52FB5" w:rsidP="00CB284D">
      <w:pPr>
        <w:pStyle w:val="ConsPlusNormal"/>
        <w:ind w:firstLine="567"/>
        <w:jc w:val="both"/>
        <w:rPr>
          <w:szCs w:val="24"/>
        </w:rPr>
      </w:pPr>
      <w:r w:rsidRPr="00CB284D">
        <w:rPr>
          <w:szCs w:val="24"/>
        </w:rPr>
        <w:t>1) загромождение строительными материалами, ящиками, временными сооружениями и другими предметами;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устройство наливных помоек, разлив помоев;</w:t>
      </w:r>
    </w:p>
    <w:p w:rsidR="00C52FB5" w:rsidRPr="00CB284D" w:rsidRDefault="00C52FB5" w:rsidP="00CB284D">
      <w:pPr>
        <w:pStyle w:val="ConsPlusNormal"/>
        <w:ind w:firstLine="567"/>
        <w:jc w:val="both"/>
        <w:rPr>
          <w:szCs w:val="24"/>
        </w:rPr>
      </w:pPr>
      <w:r w:rsidRPr="00CB284D">
        <w:rPr>
          <w:szCs w:val="24"/>
        </w:rPr>
        <w:t>3) мойка автотранспортных средств, слив бензина и масел;</w:t>
      </w:r>
    </w:p>
    <w:p w:rsidR="00C52FB5" w:rsidRPr="00CB284D" w:rsidRDefault="00C52FB5" w:rsidP="00CB284D">
      <w:pPr>
        <w:pStyle w:val="ConsPlusNormal"/>
        <w:ind w:firstLine="567"/>
        <w:jc w:val="both"/>
        <w:rPr>
          <w:szCs w:val="24"/>
        </w:rPr>
      </w:pPr>
      <w:r w:rsidRPr="00CB284D">
        <w:rPr>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C52FB5" w:rsidRPr="00CB284D" w:rsidRDefault="00C52FB5" w:rsidP="00CB284D">
      <w:pPr>
        <w:pStyle w:val="ConsPlusNormal"/>
        <w:ind w:firstLine="567"/>
        <w:jc w:val="both"/>
        <w:rPr>
          <w:szCs w:val="24"/>
        </w:rPr>
      </w:pPr>
      <w:r w:rsidRPr="00CB284D">
        <w:rPr>
          <w:szCs w:val="24"/>
        </w:rPr>
        <w:t>5) использование поглощающих ям, производство откачки (слива) нечистот из ям на поверхность земли;</w:t>
      </w:r>
    </w:p>
    <w:p w:rsidR="00C52FB5" w:rsidRPr="00CB284D" w:rsidRDefault="00C52FB5" w:rsidP="00CB284D">
      <w:pPr>
        <w:pStyle w:val="ConsPlusNormal"/>
        <w:ind w:firstLine="567"/>
        <w:jc w:val="both"/>
        <w:rPr>
          <w:szCs w:val="24"/>
        </w:rPr>
      </w:pPr>
      <w:r w:rsidRPr="00CB284D">
        <w:rPr>
          <w:szCs w:val="24"/>
        </w:rPr>
        <w:t>6) подключение дворовой водопро</w:t>
      </w:r>
      <w:r w:rsidR="00980C42" w:rsidRPr="00CB284D">
        <w:rPr>
          <w:szCs w:val="24"/>
        </w:rPr>
        <w:t>во</w:t>
      </w:r>
      <w:r w:rsidRPr="00CB284D">
        <w:rPr>
          <w:szCs w:val="24"/>
        </w:rPr>
        <w:t>дной сети к городскому водопроводу без соответствующего разрешения коммунальных служб, присоединение поливных устройств к водопроводу</w:t>
      </w:r>
      <w:r w:rsidR="00631071" w:rsidRPr="00CB284D">
        <w:rPr>
          <w:szCs w:val="24"/>
        </w:rPr>
        <w:t>;</w:t>
      </w:r>
    </w:p>
    <w:p w:rsidR="00C52FB5" w:rsidRPr="00CB284D" w:rsidRDefault="00631071" w:rsidP="00CB284D">
      <w:pPr>
        <w:pStyle w:val="ConsPlusNormal"/>
        <w:ind w:firstLine="567"/>
        <w:jc w:val="both"/>
        <w:rPr>
          <w:szCs w:val="24"/>
          <w:lang w:bidi="ru-RU"/>
        </w:rPr>
      </w:pPr>
      <w:r w:rsidRPr="00CB284D">
        <w:rPr>
          <w:szCs w:val="24"/>
          <w:lang w:bidi="ru-RU"/>
        </w:rPr>
        <w:t xml:space="preserve">7) выливать хозяйственно-бытовые сточные воды, выбрасывать мусор </w:t>
      </w:r>
      <w:proofErr w:type="gramStart"/>
      <w:r w:rsidRPr="00CB284D">
        <w:rPr>
          <w:szCs w:val="24"/>
          <w:lang w:bidi="ru-RU"/>
        </w:rPr>
        <w:t>и  твердые</w:t>
      </w:r>
      <w:proofErr w:type="gramEnd"/>
      <w:r w:rsidRPr="00CB284D">
        <w:rPr>
          <w:szCs w:val="24"/>
          <w:lang w:bidi="ru-RU"/>
        </w:rPr>
        <w:t xml:space="preserve"> коммунальные отходы вне установленные  (разрешенные) и оборудованные места.</w:t>
      </w:r>
    </w:p>
    <w:p w:rsidR="00631071" w:rsidRPr="00CB284D" w:rsidRDefault="00631071" w:rsidP="00CB284D">
      <w:pPr>
        <w:pStyle w:val="ConsPlusNormal"/>
        <w:ind w:firstLine="567"/>
        <w:jc w:val="both"/>
        <w:rPr>
          <w:szCs w:val="24"/>
        </w:rPr>
      </w:pPr>
    </w:p>
    <w:p w:rsidR="00C52FB5" w:rsidRPr="00CB284D" w:rsidRDefault="00C52FB5" w:rsidP="00CB284D">
      <w:pPr>
        <w:ind w:firstLine="567"/>
        <w:jc w:val="center"/>
        <w:rPr>
          <w:rFonts w:ascii="Times New Roman" w:hAnsi="Times New Roman" w:cs="Times New Roman"/>
          <w:b/>
          <w:bCs/>
        </w:rPr>
      </w:pPr>
      <w:r w:rsidRPr="00CB284D">
        <w:rPr>
          <w:rFonts w:ascii="Times New Roman" w:hAnsi="Times New Roman" w:cs="Times New Roman"/>
          <w:b/>
          <w:bCs/>
        </w:rPr>
        <w:t xml:space="preserve">Статья 21. Содержание территории садоводческих, огороднических и дачных некоммерческих объединений граждан, индивидуальных гаражей и </w:t>
      </w:r>
      <w:proofErr w:type="gramStart"/>
      <w:r w:rsidRPr="00CB284D">
        <w:rPr>
          <w:rFonts w:ascii="Times New Roman" w:hAnsi="Times New Roman" w:cs="Times New Roman"/>
          <w:b/>
          <w:bCs/>
        </w:rPr>
        <w:t>гаражных кооперативов</w:t>
      </w:r>
      <w:proofErr w:type="gramEnd"/>
      <w:r w:rsidRPr="00CB284D">
        <w:rPr>
          <w:rFonts w:ascii="Times New Roman" w:hAnsi="Times New Roman" w:cs="Times New Roman"/>
          <w:b/>
          <w:bCs/>
        </w:rPr>
        <w:t xml:space="preserve"> и построек на них</w:t>
      </w:r>
    </w:p>
    <w:p w:rsidR="00C52FB5" w:rsidRPr="00CB284D" w:rsidRDefault="00C52FB5" w:rsidP="00CB284D">
      <w:pPr>
        <w:ind w:firstLine="567"/>
        <w:jc w:val="center"/>
        <w:rPr>
          <w:rFonts w:ascii="Times New Roman" w:hAnsi="Times New Roman" w:cs="Times New Roman"/>
          <w:b/>
          <w:bCs/>
        </w:rPr>
      </w:pP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 xml:space="preserve">    1. </w:t>
      </w:r>
      <w:r w:rsidR="00715C9E" w:rsidRPr="00CB284D">
        <w:rPr>
          <w:rFonts w:ascii="Times New Roman" w:hAnsi="Times New Roman" w:cs="Times New Roman"/>
          <w:bCs/>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r w:rsidRPr="00CB284D">
        <w:rPr>
          <w:rFonts w:ascii="Times New Roman" w:hAnsi="Times New Roman" w:cs="Times New Roman"/>
          <w:bCs/>
        </w:rPr>
        <w:t>.</w:t>
      </w: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715C9E"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 xml:space="preserve">1) </w:t>
      </w:r>
      <w:r w:rsidR="00715C9E" w:rsidRPr="00CB284D">
        <w:rPr>
          <w:rFonts w:ascii="Times New Roman" w:hAnsi="Times New Roman" w:cs="Times New Roman"/>
          <w:bCs/>
        </w:rPr>
        <w:t xml:space="preserve">своевременно производить </w:t>
      </w:r>
      <w:proofErr w:type="spellStart"/>
      <w:r w:rsidR="00715C9E" w:rsidRPr="00CB284D">
        <w:rPr>
          <w:rFonts w:ascii="Times New Roman" w:hAnsi="Times New Roman" w:cs="Times New Roman"/>
          <w:bCs/>
        </w:rPr>
        <w:t>окос</w:t>
      </w:r>
      <w:proofErr w:type="spellEnd"/>
      <w:r w:rsidR="00715C9E" w:rsidRPr="00CB284D">
        <w:rPr>
          <w:rFonts w:ascii="Times New Roman" w:hAnsi="Times New Roman" w:cs="Times New Roman"/>
          <w:bC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C52FB5" w:rsidRPr="00CB284D" w:rsidRDefault="00C52FB5" w:rsidP="00CB284D">
      <w:pPr>
        <w:pStyle w:val="ConsPlusNormal"/>
        <w:ind w:firstLine="567"/>
        <w:jc w:val="both"/>
        <w:rPr>
          <w:szCs w:val="24"/>
        </w:rPr>
      </w:pPr>
      <w:r w:rsidRPr="00CB284D">
        <w:rPr>
          <w:szCs w:val="24"/>
        </w:rPr>
        <w:t xml:space="preserve">3. При входе в садоводческие, огороднические и </w:t>
      </w:r>
      <w:proofErr w:type="gramStart"/>
      <w:r w:rsidRPr="00CB284D">
        <w:rPr>
          <w:szCs w:val="24"/>
        </w:rPr>
        <w:t>дачные некоммерческие объединения граждан</w:t>
      </w:r>
      <w:proofErr w:type="gramEnd"/>
      <w:r w:rsidRPr="00CB284D">
        <w:rPr>
          <w:szCs w:val="24"/>
        </w:rPr>
        <w:t xml:space="preserve">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C52FB5" w:rsidRPr="00CB284D" w:rsidRDefault="00C52FB5" w:rsidP="00CB284D">
      <w:pPr>
        <w:pStyle w:val="ConsPlusNormal"/>
        <w:ind w:firstLine="567"/>
        <w:jc w:val="both"/>
        <w:rPr>
          <w:szCs w:val="24"/>
        </w:rPr>
      </w:pPr>
      <w:r w:rsidRPr="00CB284D">
        <w:rPr>
          <w:szCs w:val="24"/>
        </w:rPr>
        <w:t>4.</w:t>
      </w:r>
      <w:r w:rsidRPr="00CB284D">
        <w:rPr>
          <w:bCs/>
          <w:szCs w:val="24"/>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5. Запрещается:</w:t>
      </w: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1) перевозка в автотранспорте при отсутствии заднего борта и без покрытия тентом органических и неорганических удобрений;</w:t>
      </w:r>
    </w:p>
    <w:p w:rsidR="00C52FB5" w:rsidRPr="00CB284D" w:rsidRDefault="00C52FB5" w:rsidP="00CB284D">
      <w:pPr>
        <w:ind w:firstLine="567"/>
        <w:jc w:val="both"/>
        <w:rPr>
          <w:rFonts w:ascii="Times New Roman" w:hAnsi="Times New Roman" w:cs="Times New Roman"/>
          <w:bCs/>
        </w:rPr>
      </w:pPr>
      <w:r w:rsidRPr="00CB284D">
        <w:rPr>
          <w:rFonts w:ascii="Times New Roman" w:hAnsi="Times New Roman" w:cs="Times New Roman"/>
          <w:bCs/>
        </w:rPr>
        <w:t xml:space="preserve">2) длительное (свыше семи дней) хранение топлива, удобрений, строительных и других </w:t>
      </w:r>
      <w:r w:rsidRPr="00CB284D">
        <w:rPr>
          <w:rFonts w:ascii="Times New Roman" w:hAnsi="Times New Roman" w:cs="Times New Roman"/>
          <w:bCs/>
        </w:rPr>
        <w:lastRenderedPageBreak/>
        <w:t>материалов на прилегающих территориях;</w:t>
      </w:r>
    </w:p>
    <w:p w:rsidR="00C52FB5" w:rsidRPr="00CB284D" w:rsidRDefault="00C52FB5" w:rsidP="00CB284D">
      <w:pPr>
        <w:shd w:val="clear" w:color="auto" w:fill="FFFFFF"/>
        <w:ind w:firstLine="567"/>
        <w:jc w:val="both"/>
        <w:rPr>
          <w:rFonts w:ascii="Times New Roman" w:hAnsi="Times New Roman" w:cs="Times New Roman"/>
          <w:bCs/>
        </w:rPr>
      </w:pPr>
      <w:r w:rsidRPr="00CB284D">
        <w:rPr>
          <w:rFonts w:ascii="Times New Roman" w:hAnsi="Times New Roman" w:cs="Times New Roman"/>
          <w:bCs/>
        </w:rPr>
        <w:t xml:space="preserve">3) </w:t>
      </w:r>
      <w:r w:rsidR="00715C9E" w:rsidRPr="00CB284D">
        <w:rPr>
          <w:rFonts w:ascii="Times New Roman" w:hAnsi="Times New Roman" w:cs="Times New Roman"/>
          <w:bCs/>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
    <w:p w:rsidR="00715C9E" w:rsidRPr="00CB284D" w:rsidRDefault="00715C9E" w:rsidP="00CB284D">
      <w:pPr>
        <w:shd w:val="clear" w:color="auto" w:fill="FFFFFF"/>
        <w:ind w:firstLine="567"/>
        <w:jc w:val="both"/>
        <w:rPr>
          <w:rFonts w:ascii="Times New Roman" w:hAnsi="Times New Roman" w:cs="Times New Roman"/>
          <w:bCs/>
        </w:rPr>
      </w:pPr>
    </w:p>
    <w:p w:rsidR="00C52FB5" w:rsidRPr="00CB284D" w:rsidRDefault="00C52FB5" w:rsidP="00CB284D">
      <w:pPr>
        <w:shd w:val="clear" w:color="auto" w:fill="FFFFFF"/>
        <w:ind w:firstLine="567"/>
        <w:jc w:val="center"/>
        <w:rPr>
          <w:rFonts w:ascii="Times New Roman" w:hAnsi="Times New Roman" w:cs="Times New Roman"/>
          <w:b/>
          <w:bCs/>
        </w:rPr>
      </w:pPr>
      <w:r w:rsidRPr="00CB284D">
        <w:rPr>
          <w:rFonts w:ascii="Times New Roman" w:hAnsi="Times New Roman" w:cs="Times New Roman"/>
          <w:b/>
          <w:bCs/>
        </w:rPr>
        <w:t>Статья 22. Карты – схемы</w:t>
      </w:r>
    </w:p>
    <w:p w:rsidR="00C52FB5" w:rsidRPr="00CB284D" w:rsidRDefault="00C52FB5" w:rsidP="00CB284D">
      <w:pPr>
        <w:shd w:val="clear" w:color="auto" w:fill="FFFFFF"/>
        <w:ind w:firstLine="567"/>
        <w:jc w:val="both"/>
        <w:rPr>
          <w:rFonts w:ascii="Times New Roman" w:hAnsi="Times New Roman" w:cs="Times New Roman"/>
          <w:b/>
          <w:bCs/>
        </w:rPr>
      </w:pP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r w:rsidRPr="00CB284D">
        <w:rPr>
          <w:rFonts w:ascii="Times New Roman" w:eastAsia="Calibri" w:hAnsi="Times New Roman" w:cs="Times New Roman"/>
        </w:rPr>
        <w:t xml:space="preserve">1. Для закрепления территории сельского поселения в целях благоустройства за юридическими лицами, индивидуальными предпринимателями </w:t>
      </w:r>
      <w:proofErr w:type="gramStart"/>
      <w:r w:rsidRPr="00CB284D">
        <w:rPr>
          <w:rFonts w:ascii="Times New Roman" w:eastAsia="Calibri" w:hAnsi="Times New Roman" w:cs="Times New Roman"/>
        </w:rPr>
        <w:t>администрацией  сельского</w:t>
      </w:r>
      <w:proofErr w:type="gramEnd"/>
      <w:r w:rsidRPr="00CB284D">
        <w:rPr>
          <w:rFonts w:ascii="Times New Roman" w:eastAsia="Calibri" w:hAnsi="Times New Roman" w:cs="Times New Roman"/>
        </w:rPr>
        <w:t xml:space="preserve"> поселения формируются  карты-схемы. </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r w:rsidRPr="00CB284D">
        <w:rPr>
          <w:rFonts w:ascii="Times New Roman" w:eastAsia="Calibri" w:hAnsi="Times New Roman" w:cs="Times New Roman"/>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w:t>
      </w:r>
      <w:proofErr w:type="gramStart"/>
      <w:r w:rsidRPr="00CB284D">
        <w:rPr>
          <w:rFonts w:ascii="Times New Roman" w:eastAsia="Calibri" w:hAnsi="Times New Roman" w:cs="Times New Roman"/>
        </w:rPr>
        <w:t>дня  получения</w:t>
      </w:r>
      <w:proofErr w:type="gramEnd"/>
      <w:r w:rsidRPr="00CB284D">
        <w:rPr>
          <w:rFonts w:ascii="Times New Roman" w:eastAsia="Calibri" w:hAnsi="Times New Roman" w:cs="Times New Roman"/>
        </w:rPr>
        <w:t xml:space="preserve"> карты-схемы. </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r w:rsidRPr="00CB284D">
        <w:rPr>
          <w:rFonts w:ascii="Times New Roman" w:eastAsia="Calibri" w:hAnsi="Times New Roman" w:cs="Times New Roman"/>
        </w:rPr>
        <w:t xml:space="preserve">3. Карты-схемы формируются на основании </w:t>
      </w:r>
      <w:proofErr w:type="gramStart"/>
      <w:r w:rsidRPr="00CB284D">
        <w:rPr>
          <w:rFonts w:ascii="Times New Roman" w:eastAsia="Calibri" w:hAnsi="Times New Roman" w:cs="Times New Roman"/>
        </w:rPr>
        <w:t>данных,  предоставляемых</w:t>
      </w:r>
      <w:proofErr w:type="gramEnd"/>
      <w:r w:rsidRPr="00CB284D">
        <w:rPr>
          <w:rFonts w:ascii="Times New Roman" w:eastAsia="Calibri" w:hAnsi="Times New Roman" w:cs="Times New Roman"/>
        </w:rPr>
        <w:t xml:space="preserve">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r w:rsidRPr="00CB284D">
        <w:rPr>
          <w:rFonts w:ascii="Times New Roman" w:eastAsia="Calibri" w:hAnsi="Times New Roman" w:cs="Times New Roman"/>
        </w:rPr>
        <w:t xml:space="preserve">4. </w:t>
      </w:r>
      <w:r w:rsidR="00715C9E" w:rsidRPr="00CB284D">
        <w:rPr>
          <w:rFonts w:ascii="Times New Roman" w:eastAsia="Calibri" w:hAnsi="Times New Roman" w:cs="Times New Roman"/>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00715C9E" w:rsidRPr="00CB284D">
        <w:rPr>
          <w:rFonts w:ascii="Times New Roman" w:eastAsia="Calibri" w:hAnsi="Times New Roman" w:cs="Times New Roman"/>
          <w:b/>
        </w:rPr>
        <w:t xml:space="preserve"> </w:t>
      </w:r>
      <w:r w:rsidR="00715C9E" w:rsidRPr="00CB284D">
        <w:rPr>
          <w:rFonts w:ascii="Times New Roman" w:eastAsia="Calibri" w:hAnsi="Times New Roman" w:cs="Times New Roman"/>
        </w:rPr>
        <w:t>а при отсутствии указанных данных – в соответствии с картой-схемой в порядке, установленном Федеральным законодательством</w:t>
      </w:r>
      <w:r w:rsidRPr="00CB284D">
        <w:rPr>
          <w:rFonts w:ascii="Times New Roman" w:eastAsia="Calibri" w:hAnsi="Times New Roman" w:cs="Times New Roman"/>
        </w:rPr>
        <w:t xml:space="preserve">. </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r w:rsidRPr="00CB284D">
        <w:rPr>
          <w:rFonts w:ascii="Times New Roman" w:eastAsia="Calibri" w:hAnsi="Times New Roman" w:cs="Times New Roman"/>
        </w:rPr>
        <w:t xml:space="preserve">5. </w:t>
      </w:r>
      <w:r w:rsidR="00715C9E" w:rsidRPr="00CB284D">
        <w:rPr>
          <w:rFonts w:ascii="Times New Roman" w:eastAsia="Calibri"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w:t>
      </w:r>
      <w:proofErr w:type="gramStart"/>
      <w:r w:rsidR="00715C9E" w:rsidRPr="00CB284D">
        <w:rPr>
          <w:rFonts w:ascii="Times New Roman" w:eastAsia="Calibri" w:hAnsi="Times New Roman" w:cs="Times New Roman"/>
        </w:rPr>
        <w:t xml:space="preserve">пункте  </w:t>
      </w:r>
      <w:r w:rsidR="00715C9E" w:rsidRPr="00CB284D">
        <w:rPr>
          <w:rFonts w:ascii="Times New Roman" w:hAnsi="Times New Roman" w:cs="Times New Roman"/>
        </w:rPr>
        <w:t>в</w:t>
      </w:r>
      <w:proofErr w:type="gramEnd"/>
      <w:r w:rsidR="00715C9E" w:rsidRPr="00CB284D">
        <w:rPr>
          <w:rFonts w:ascii="Times New Roman" w:hAnsi="Times New Roman" w:cs="Times New Roman"/>
        </w:rPr>
        <w:t xml:space="preserve"> порядке, установленном Федеральным законодательством</w:t>
      </w:r>
      <w:r w:rsidRPr="00CB284D">
        <w:rPr>
          <w:rFonts w:ascii="Times New Roman" w:eastAsia="Calibri" w:hAnsi="Times New Roman" w:cs="Times New Roman"/>
        </w:rPr>
        <w:t xml:space="preserve">. </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r w:rsidRPr="00CB284D">
        <w:rPr>
          <w:rFonts w:ascii="Times New Roman" w:eastAsia="Calibri" w:hAnsi="Times New Roman" w:cs="Times New Roman"/>
        </w:rPr>
        <w:t xml:space="preserve">6. Благоустройство территорий, не закрепленных за юридическими лицами и индивидуальными предпринимателями, осуществляется администрацией сельского </w:t>
      </w:r>
      <w:proofErr w:type="gramStart"/>
      <w:r w:rsidRPr="00CB284D">
        <w:rPr>
          <w:rFonts w:ascii="Times New Roman" w:eastAsia="Calibri" w:hAnsi="Times New Roman" w:cs="Times New Roman"/>
        </w:rPr>
        <w:t>поселения  в</w:t>
      </w:r>
      <w:proofErr w:type="gramEnd"/>
      <w:r w:rsidRPr="00CB284D">
        <w:rPr>
          <w:rFonts w:ascii="Times New Roman" w:eastAsia="Calibri" w:hAnsi="Times New Roman" w:cs="Times New Roman"/>
        </w:rPr>
        <w:t xml:space="preserve"> соответствии с установленными полномочиями и в пределах средств, предусмотренных на эти цели в бюджете сельского поселения.</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p>
    <w:p w:rsidR="00C52FB5" w:rsidRPr="00CB284D" w:rsidRDefault="00C52FB5" w:rsidP="00CB284D">
      <w:pPr>
        <w:tabs>
          <w:tab w:val="left" w:pos="1134"/>
        </w:tabs>
        <w:autoSpaceDE w:val="0"/>
        <w:autoSpaceDN w:val="0"/>
        <w:adjustRightInd w:val="0"/>
        <w:ind w:firstLine="567"/>
        <w:jc w:val="center"/>
        <w:outlineLvl w:val="2"/>
        <w:rPr>
          <w:rFonts w:ascii="Times New Roman" w:eastAsia="Calibri" w:hAnsi="Times New Roman" w:cs="Times New Roman"/>
          <w:b/>
        </w:rPr>
      </w:pPr>
      <w:r w:rsidRPr="00CB284D">
        <w:rPr>
          <w:rFonts w:ascii="Times New Roman" w:eastAsia="Calibri" w:hAnsi="Times New Roman" w:cs="Times New Roman"/>
          <w:b/>
        </w:rPr>
        <w:t>Статья 23. Обеспечение благоустройства территории</w:t>
      </w:r>
    </w:p>
    <w:p w:rsidR="00C52FB5" w:rsidRPr="00CB284D" w:rsidRDefault="00C52FB5" w:rsidP="00CB284D">
      <w:pPr>
        <w:tabs>
          <w:tab w:val="left" w:pos="1134"/>
        </w:tabs>
        <w:autoSpaceDE w:val="0"/>
        <w:autoSpaceDN w:val="0"/>
        <w:adjustRightInd w:val="0"/>
        <w:ind w:firstLine="567"/>
        <w:jc w:val="both"/>
        <w:outlineLvl w:val="2"/>
        <w:rPr>
          <w:rFonts w:ascii="Times New Roman" w:eastAsia="Calibri" w:hAnsi="Times New Roman" w:cs="Times New Roman"/>
        </w:rPr>
      </w:pPr>
    </w:p>
    <w:p w:rsidR="002D5E8A" w:rsidRPr="002D5E8A" w:rsidRDefault="00B417A1" w:rsidP="002D5E8A">
      <w:pPr>
        <w:tabs>
          <w:tab w:val="left" w:pos="1134"/>
        </w:tabs>
        <w:autoSpaceDE w:val="0"/>
        <w:autoSpaceDN w:val="0"/>
        <w:adjustRightInd w:val="0"/>
        <w:ind w:firstLine="720"/>
        <w:jc w:val="both"/>
        <w:outlineLvl w:val="2"/>
        <w:rPr>
          <w:rFonts w:ascii="Times New Roman" w:eastAsia="Times New Roman" w:hAnsi="Times New Roman" w:cs="Times New Roman"/>
          <w:color w:val="auto"/>
        </w:rPr>
      </w:pPr>
      <w:r w:rsidRPr="00CB284D">
        <w:rPr>
          <w:rFonts w:ascii="Times New Roman" w:eastAsia="Calibri" w:hAnsi="Times New Roman"/>
        </w:rPr>
        <w:t xml:space="preserve">1. </w:t>
      </w:r>
      <w:r w:rsidR="002D5E8A" w:rsidRPr="002D5E8A">
        <w:rPr>
          <w:rFonts w:ascii="Times New Roman" w:eastAsia="Times New Roman" w:hAnsi="Times New Roman" w:cs="Times New Roman"/>
          <w:color w:val="auto"/>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B417A1" w:rsidRPr="002D5E8A" w:rsidRDefault="002D5E8A" w:rsidP="002D5E8A">
      <w:pPr>
        <w:pStyle w:val="a7"/>
        <w:ind w:left="0" w:firstLine="567"/>
        <w:rPr>
          <w:rFonts w:ascii="Times New Roman" w:eastAsia="Calibri" w:hAnsi="Times New Roman"/>
          <w:sz w:val="24"/>
          <w:szCs w:val="24"/>
          <w:lang w:bidi="ru-RU"/>
        </w:rPr>
      </w:pPr>
      <w:r w:rsidRPr="002D5E8A">
        <w:rPr>
          <w:rFonts w:ascii="Times New Roman" w:hAnsi="Times New Roman"/>
          <w:sz w:val="24"/>
          <w:szCs w:val="24"/>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r w:rsidR="00B417A1" w:rsidRPr="002D5E8A">
        <w:rPr>
          <w:rFonts w:ascii="Times New Roman" w:eastAsia="Calibri" w:hAnsi="Times New Roman"/>
          <w:sz w:val="24"/>
          <w:szCs w:val="24"/>
          <w:lang w:bidi="ru-RU"/>
        </w:rPr>
        <w:t>.</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2. Границы прилегающих территорий определяются в следующем порядке:</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1) для жилых домов (объектов индивидуального жилищного строительства), жилых домов блокированной застройки:</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xml:space="preserve">а) в случае, если жилой дом расположен на земельном участке, сведения </w:t>
      </w:r>
      <w:proofErr w:type="gramStart"/>
      <w:r w:rsidRPr="00CB284D">
        <w:rPr>
          <w:rFonts w:ascii="Times New Roman" w:eastAsia="Calibri" w:hAnsi="Times New Roman"/>
          <w:sz w:val="24"/>
          <w:szCs w:val="24"/>
          <w:lang w:bidi="ru-RU"/>
        </w:rPr>
        <w:t>о местоположении</w:t>
      </w:r>
      <w:proofErr w:type="gramEnd"/>
      <w:r w:rsidRPr="00CB284D">
        <w:rPr>
          <w:rFonts w:ascii="Times New Roman" w:eastAsia="Calibri" w:hAnsi="Times New Roman"/>
          <w:sz w:val="24"/>
          <w:szCs w:val="24"/>
          <w:lang w:bidi="ru-RU"/>
        </w:rPr>
        <w:t xml:space="preserve">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xml:space="preserve">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w:t>
      </w:r>
      <w:r w:rsidRPr="00CB284D">
        <w:rPr>
          <w:rFonts w:ascii="Times New Roman" w:eastAsia="Calibri" w:hAnsi="Times New Roman"/>
          <w:sz w:val="24"/>
          <w:szCs w:val="24"/>
          <w:lang w:bidi="ru-RU"/>
        </w:rPr>
        <w:lastRenderedPageBreak/>
        <w:t>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2) для многоквартирных домов:</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3) для встроенно-пристроенных к многоквартирным домам нежилых зданий, нежилых помещений: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4) для отдельно стоящих нежилых зданий: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xml:space="preserve">а) в случае, если нежилое здание расположено на земельном участке, сведения </w:t>
      </w:r>
      <w:proofErr w:type="gramStart"/>
      <w:r w:rsidRPr="00CB284D">
        <w:rPr>
          <w:rFonts w:ascii="Times New Roman" w:eastAsia="Calibri" w:hAnsi="Times New Roman"/>
          <w:sz w:val="24"/>
          <w:szCs w:val="24"/>
          <w:lang w:bidi="ru-RU"/>
        </w:rPr>
        <w:t>о местоположении</w:t>
      </w:r>
      <w:proofErr w:type="gramEnd"/>
      <w:r w:rsidRPr="00CB284D">
        <w:rPr>
          <w:rFonts w:ascii="Times New Roman" w:eastAsia="Calibri" w:hAnsi="Times New Roman"/>
          <w:sz w:val="24"/>
          <w:szCs w:val="24"/>
          <w:lang w:bidi="ru-RU"/>
        </w:rPr>
        <w:t xml:space="preserve">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w:t>
      </w:r>
      <w:r w:rsidRPr="00CB284D">
        <w:rPr>
          <w:rFonts w:ascii="Times New Roman" w:eastAsia="Calibri" w:hAnsi="Times New Roman"/>
          <w:sz w:val="24"/>
          <w:szCs w:val="24"/>
          <w:lang w:bidi="ru-RU"/>
        </w:rPr>
        <w:lastRenderedPageBreak/>
        <w:t>не образован, или границы его местоположения не уточнены, - 10 метров по периметру от данных объектов;</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- 10 метров по периметру от границ земельного участка;</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9) для объектов придорожного сервиса, обслуживания автомобильного транспорта, гаражного назначения - 30 метров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10) для строительных площадок - 20 метров по периметру от ограждения строительной площадки;</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xml:space="preserve">3. Мероприятия по уборке прилегающих </w:t>
      </w:r>
      <w:proofErr w:type="gramStart"/>
      <w:r w:rsidRPr="00CB284D">
        <w:rPr>
          <w:rFonts w:ascii="Times New Roman" w:eastAsia="Calibri" w:hAnsi="Times New Roman"/>
          <w:sz w:val="24"/>
          <w:szCs w:val="24"/>
          <w:lang w:bidi="ru-RU"/>
        </w:rPr>
        <w:t>территории  включают</w:t>
      </w:r>
      <w:proofErr w:type="gramEnd"/>
      <w:r w:rsidRPr="00CB284D">
        <w:rPr>
          <w:rFonts w:ascii="Times New Roman" w:eastAsia="Calibri" w:hAnsi="Times New Roman"/>
          <w:sz w:val="24"/>
          <w:szCs w:val="24"/>
          <w:lang w:bidi="ru-RU"/>
        </w:rPr>
        <w:t xml:space="preserve"> в себя:</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сбор и вывоз всех видов отходов (по мере накопления);</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своевременное скашивание газонных трав, уничтожение сорных и карантинных растений;</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xml:space="preserve">- </w:t>
      </w:r>
      <w:proofErr w:type="gramStart"/>
      <w:r w:rsidRPr="00CB284D">
        <w:rPr>
          <w:rFonts w:ascii="Times New Roman" w:eastAsia="Calibri" w:hAnsi="Times New Roman"/>
          <w:sz w:val="24"/>
          <w:szCs w:val="24"/>
          <w:lang w:bidi="ru-RU"/>
        </w:rPr>
        <w:t>посыпка  участков</w:t>
      </w:r>
      <w:proofErr w:type="gramEnd"/>
      <w:r w:rsidRPr="00CB284D">
        <w:rPr>
          <w:rFonts w:ascii="Times New Roman" w:eastAsia="Calibri" w:hAnsi="Times New Roman"/>
          <w:sz w:val="24"/>
          <w:szCs w:val="24"/>
          <w:lang w:bidi="ru-RU"/>
        </w:rPr>
        <w:t xml:space="preserve">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CB284D">
        <w:rPr>
          <w:rFonts w:ascii="Times New Roman" w:eastAsia="Calibri" w:hAnsi="Times New Roman"/>
          <w:sz w:val="24"/>
          <w:szCs w:val="24"/>
          <w:lang w:bidi="ru-RU"/>
        </w:rPr>
        <w:t>противогололедными</w:t>
      </w:r>
      <w:proofErr w:type="spellEnd"/>
      <w:r w:rsidRPr="00CB284D">
        <w:rPr>
          <w:rFonts w:ascii="Times New Roman" w:eastAsia="Calibri" w:hAnsi="Times New Roman"/>
          <w:sz w:val="24"/>
          <w:szCs w:val="24"/>
          <w:lang w:bidi="ru-RU"/>
        </w:rPr>
        <w:t xml:space="preserve"> материалами;</w:t>
      </w:r>
    </w:p>
    <w:p w:rsidR="00B417A1" w:rsidRPr="00CB284D" w:rsidRDefault="00B417A1" w:rsidP="00CB284D">
      <w:pPr>
        <w:pStyle w:val="a7"/>
        <w:ind w:left="0" w:firstLine="567"/>
        <w:rPr>
          <w:rFonts w:ascii="Times New Roman" w:eastAsia="Calibri" w:hAnsi="Times New Roman"/>
          <w:sz w:val="24"/>
          <w:szCs w:val="24"/>
          <w:lang w:bidi="ru-RU"/>
        </w:rPr>
      </w:pPr>
      <w:r w:rsidRPr="00CB284D">
        <w:rPr>
          <w:rFonts w:ascii="Times New Roman" w:eastAsia="Calibri" w:hAnsi="Times New Roman"/>
          <w:sz w:val="24"/>
          <w:szCs w:val="24"/>
          <w:lang w:bidi="ru-RU"/>
        </w:rPr>
        <w:t>- очистка от снега и льда тротуаров и пешеходных дорожек с грунтовым и твердым покрытием;</w:t>
      </w:r>
    </w:p>
    <w:p w:rsidR="00B417A1" w:rsidRPr="00CB284D" w:rsidRDefault="00B417A1" w:rsidP="00CB284D">
      <w:pPr>
        <w:pStyle w:val="a7"/>
        <w:ind w:left="0" w:firstLine="567"/>
        <w:rPr>
          <w:rFonts w:ascii="Times New Roman" w:eastAsia="Calibri" w:hAnsi="Times New Roman"/>
          <w:color w:val="000000"/>
          <w:sz w:val="24"/>
          <w:szCs w:val="24"/>
          <w:lang w:eastAsia="ru-RU" w:bidi="ru-RU"/>
        </w:rPr>
      </w:pPr>
      <w:r w:rsidRPr="00CB284D">
        <w:rPr>
          <w:rFonts w:ascii="Times New Roman" w:eastAsia="Calibri" w:hAnsi="Times New Roman"/>
          <w:color w:val="000000"/>
          <w:sz w:val="24"/>
          <w:szCs w:val="24"/>
          <w:lang w:eastAsia="ru-RU" w:bidi="ru-RU"/>
        </w:rPr>
        <w:t>- содержание ограждений (окрашивание и ремонт).</w:t>
      </w:r>
    </w:p>
    <w:p w:rsidR="00B417A1" w:rsidRPr="00CB284D" w:rsidRDefault="00B417A1" w:rsidP="00CB284D">
      <w:pPr>
        <w:pStyle w:val="a7"/>
        <w:ind w:left="0" w:firstLine="567"/>
        <w:rPr>
          <w:rFonts w:ascii="Times New Roman" w:eastAsia="Calibri" w:hAnsi="Times New Roman"/>
          <w:color w:val="000000"/>
          <w:sz w:val="24"/>
          <w:szCs w:val="24"/>
          <w:lang w:eastAsia="ru-RU" w:bidi="ru-RU"/>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24</w:t>
      </w:r>
      <w:r w:rsidRPr="00CB284D">
        <w:rPr>
          <w:rFonts w:ascii="Times New Roman" w:hAnsi="Times New Roman"/>
          <w:b/>
          <w:bCs/>
          <w:color w:val="000080"/>
          <w:sz w:val="24"/>
          <w:szCs w:val="24"/>
        </w:rPr>
        <w:t>.</w:t>
      </w:r>
      <w:r w:rsidRPr="00CB284D">
        <w:rPr>
          <w:rFonts w:ascii="Times New Roman" w:hAnsi="Times New Roman"/>
          <w:b/>
          <w:sz w:val="24"/>
          <w:szCs w:val="24"/>
        </w:rPr>
        <w:t xml:space="preserve"> Порядок хранения автотранспорта</w:t>
      </w:r>
    </w:p>
    <w:p w:rsidR="00C52FB5" w:rsidRPr="00CB284D" w:rsidRDefault="00C52FB5" w:rsidP="00CB284D">
      <w:pPr>
        <w:ind w:firstLine="567"/>
        <w:jc w:val="center"/>
        <w:rPr>
          <w:rFonts w:ascii="Times New Roman" w:hAnsi="Times New Roman" w:cs="Times New Roman"/>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Площадки автостоянок должны иметь железобетонное, бетонное, асфальтобетонное </w:t>
      </w:r>
      <w:r w:rsidRPr="00CB284D">
        <w:rPr>
          <w:rFonts w:ascii="Times New Roman" w:hAnsi="Times New Roman" w:cs="Times New Roman"/>
        </w:rPr>
        <w:lastRenderedPageBreak/>
        <w:t>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Утилизация автомобильных шин:</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9. Территория гаражей должна быть оборудована ливневой канализацией с очисткой ливневых стоков и должна содержаться в чистоте и порядке.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12.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размещение автотранспорта на загрузочных площадках мест для сбора и временного хранения ТБО;</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стоянка разукомплектованных транспортных средств независимо от места их расположения, кроме специально отведенных для стоянки мест;</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 </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C52FB5" w:rsidRDefault="00C52FB5" w:rsidP="00CB284D">
      <w:pPr>
        <w:ind w:firstLine="567"/>
        <w:jc w:val="both"/>
        <w:rPr>
          <w:rFonts w:ascii="Times New Roman" w:hAnsi="Times New Roman" w:cs="Times New Roman"/>
        </w:rPr>
      </w:pPr>
      <w:r w:rsidRPr="00CB284D">
        <w:rPr>
          <w:rFonts w:ascii="Times New Roman" w:hAnsi="Times New Roman" w:cs="Times New Roman"/>
        </w:rPr>
        <w:lastRenderedPageBreak/>
        <w:t>13. Хранение и отстой грузового автотранспорта, в том числе частного, допускается только в гаражах, на автостоянках или автобазах.</w:t>
      </w:r>
    </w:p>
    <w:p w:rsidR="007E4E68" w:rsidRPr="007E4E68" w:rsidRDefault="007E4E68" w:rsidP="007E4E68">
      <w:pPr>
        <w:ind w:firstLine="567"/>
        <w:jc w:val="both"/>
        <w:rPr>
          <w:rFonts w:ascii="Times New Roman" w:hAnsi="Times New Roman" w:cs="Times New Roman"/>
        </w:rPr>
      </w:pPr>
      <w:r w:rsidRPr="007E4E68">
        <w:rPr>
          <w:rFonts w:ascii="Times New Roman" w:hAnsi="Times New Roman" w:cs="Times New Roman"/>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7E4E68" w:rsidRPr="007E4E68" w:rsidRDefault="007E4E68" w:rsidP="007E4E68">
      <w:pPr>
        <w:ind w:firstLine="567"/>
        <w:jc w:val="both"/>
        <w:rPr>
          <w:rFonts w:ascii="Times New Roman" w:hAnsi="Times New Roman" w:cs="Times New Roman"/>
        </w:rPr>
      </w:pPr>
      <w:r w:rsidRPr="007E4E68">
        <w:rPr>
          <w:rFonts w:ascii="Times New Roman" w:hAnsi="Times New Roman" w:cs="Times New Roman"/>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7E4E68" w:rsidRPr="00CB284D" w:rsidRDefault="007E4E68" w:rsidP="007E4E68">
      <w:pPr>
        <w:ind w:firstLine="567"/>
        <w:jc w:val="both"/>
        <w:rPr>
          <w:rFonts w:ascii="Times New Roman" w:hAnsi="Times New Roman" w:cs="Times New Roman"/>
        </w:rPr>
      </w:pPr>
      <w:r w:rsidRPr="007E4E68">
        <w:rPr>
          <w:rFonts w:ascii="Times New Roman" w:hAnsi="Times New Roman" w:cs="Times New Roman"/>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
    <w:p w:rsidR="00C52FB5" w:rsidRPr="00CB284D" w:rsidRDefault="00C52FB5" w:rsidP="00CB284D">
      <w:pPr>
        <w:shd w:val="clear" w:color="auto" w:fill="FFFFFF"/>
        <w:ind w:firstLine="567"/>
        <w:jc w:val="both"/>
        <w:rPr>
          <w:rFonts w:ascii="Times New Roman" w:eastAsia="Times New Roman" w:hAnsi="Times New Roman" w:cs="Times New Roman"/>
          <w:color w:val="auto"/>
          <w:lang w:bidi="ar-SA"/>
        </w:rPr>
      </w:pPr>
    </w:p>
    <w:p w:rsidR="00C52FB5" w:rsidRPr="00CB284D" w:rsidRDefault="00C52FB5" w:rsidP="00CB284D">
      <w:pPr>
        <w:shd w:val="clear" w:color="auto" w:fill="FFFFFF"/>
        <w:ind w:firstLine="567"/>
        <w:jc w:val="center"/>
        <w:rPr>
          <w:rFonts w:ascii="Times New Roman" w:hAnsi="Times New Roman" w:cs="Times New Roman"/>
          <w:b/>
        </w:rPr>
      </w:pPr>
      <w:r w:rsidRPr="00CB284D">
        <w:rPr>
          <w:rFonts w:ascii="Times New Roman" w:hAnsi="Times New Roman" w:cs="Times New Roman"/>
          <w:b/>
        </w:rPr>
        <w:t>Статья 25. Содержание и эксплуатация дорог</w:t>
      </w:r>
    </w:p>
    <w:p w:rsidR="00C52FB5" w:rsidRPr="00CB284D" w:rsidRDefault="00C52FB5" w:rsidP="00CB284D">
      <w:pPr>
        <w:shd w:val="clear" w:color="auto" w:fill="FFFFFF"/>
        <w:ind w:firstLine="567"/>
        <w:jc w:val="both"/>
        <w:rPr>
          <w:rFonts w:ascii="Times New Roman" w:hAnsi="Times New Roman" w:cs="Times New Roman"/>
          <w:b/>
        </w:rPr>
      </w:pP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1. В целях обеспечения сохранности покрытия дорог и тротуаров, искусственных сооружений и других объектов благоустройства, запрещаются:</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движение и стоянка автотранспортных средств на пешеходных дорожках;</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транспортировка груза волоком;</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самовольное устройство подъездов, а также движение по ним;</w:t>
      </w:r>
    </w:p>
    <w:p w:rsidR="00631071"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движение и стоянка большегрузного транспорта на внутриквартальных пешеходных дорожках, тротуарах</w:t>
      </w:r>
      <w:r w:rsidR="00631071" w:rsidRPr="00CB284D">
        <w:rPr>
          <w:rFonts w:ascii="Times New Roman" w:hAnsi="Times New Roman" w:cs="Times New Roman"/>
        </w:rPr>
        <w:t>;</w:t>
      </w:r>
    </w:p>
    <w:p w:rsidR="00631071" w:rsidRPr="00CB284D" w:rsidRDefault="00631071"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самовольное нанесение дорожной разметки;</w:t>
      </w:r>
    </w:p>
    <w:p w:rsidR="00631071" w:rsidRPr="00CB284D" w:rsidRDefault="00631071"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нанесение посторонних надписей, рисунков лакокрасочными материалами;</w:t>
      </w:r>
    </w:p>
    <w:p w:rsidR="00C52FB5" w:rsidRDefault="00631071"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r w:rsidR="007E4E68">
        <w:rPr>
          <w:rFonts w:ascii="Times New Roman" w:hAnsi="Times New Roman" w:cs="Times New Roman"/>
        </w:rPr>
        <w:t>;</w:t>
      </w:r>
      <w:r w:rsidR="00C52FB5" w:rsidRPr="00CB284D">
        <w:rPr>
          <w:rFonts w:ascii="Times New Roman" w:hAnsi="Times New Roman" w:cs="Times New Roman"/>
        </w:rPr>
        <w:t xml:space="preserve"> </w:t>
      </w:r>
    </w:p>
    <w:p w:rsidR="007E4E68" w:rsidRPr="00CB284D" w:rsidRDefault="007E4E68" w:rsidP="00CB284D">
      <w:pPr>
        <w:shd w:val="clear" w:color="auto" w:fill="FFFFFF"/>
        <w:tabs>
          <w:tab w:val="left" w:pos="900"/>
        </w:tabs>
        <w:ind w:firstLine="567"/>
        <w:jc w:val="both"/>
        <w:rPr>
          <w:rFonts w:ascii="Times New Roman" w:hAnsi="Times New Roman" w:cs="Times New Roman"/>
        </w:rPr>
      </w:pPr>
      <w:r w:rsidRPr="007E4E68">
        <w:rPr>
          <w:rFonts w:ascii="Times New Roman" w:hAnsi="Times New Roman" w:cs="Times New Roman"/>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
    <w:p w:rsidR="00C52FB5" w:rsidRPr="00CB284D" w:rsidRDefault="00C52FB5" w:rsidP="00CB284D">
      <w:pPr>
        <w:shd w:val="clear" w:color="auto" w:fill="FFFFFF"/>
        <w:tabs>
          <w:tab w:val="left" w:pos="540"/>
        </w:tabs>
        <w:ind w:firstLine="567"/>
        <w:jc w:val="both"/>
        <w:rPr>
          <w:rFonts w:ascii="Times New Roman" w:hAnsi="Times New Roman" w:cs="Times New Roman"/>
        </w:rPr>
      </w:pPr>
      <w:r w:rsidRPr="00CB284D">
        <w:rPr>
          <w:rFonts w:ascii="Times New Roman" w:hAnsi="Times New Roman" w:cs="Times New Roman"/>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C52FB5" w:rsidRPr="00CB284D" w:rsidRDefault="00C52FB5" w:rsidP="00CB284D">
      <w:pPr>
        <w:shd w:val="clear" w:color="auto" w:fill="FFFFFF"/>
        <w:tabs>
          <w:tab w:val="left" w:pos="540"/>
        </w:tabs>
        <w:ind w:firstLine="567"/>
        <w:jc w:val="both"/>
        <w:rPr>
          <w:rFonts w:ascii="Times New Roman" w:hAnsi="Times New Roman" w:cs="Times New Roman"/>
        </w:rPr>
      </w:pPr>
      <w:r w:rsidRPr="00CB284D">
        <w:rPr>
          <w:rFonts w:ascii="Times New Roman" w:hAnsi="Times New Roman" w:cs="Times New Roman"/>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w:t>
      </w:r>
      <w:r w:rsidRPr="00CB284D">
        <w:rPr>
          <w:rFonts w:ascii="Times New Roman" w:hAnsi="Times New Roman" w:cs="Times New Roman"/>
        </w:rPr>
        <w:lastRenderedPageBreak/>
        <w:t>специализированными организациями по договорам с администрацией поселения.</w:t>
      </w:r>
    </w:p>
    <w:p w:rsidR="00C52FB5" w:rsidRPr="00CB284D" w:rsidRDefault="00C52FB5" w:rsidP="00CB284D">
      <w:pPr>
        <w:shd w:val="clear" w:color="auto" w:fill="FFFFFF"/>
        <w:tabs>
          <w:tab w:val="left" w:pos="540"/>
        </w:tabs>
        <w:ind w:firstLine="567"/>
        <w:jc w:val="both"/>
        <w:rPr>
          <w:rFonts w:ascii="Times New Roman" w:hAnsi="Times New Roman" w:cs="Times New Roman"/>
        </w:rPr>
      </w:pPr>
      <w:r w:rsidRPr="00CB284D">
        <w:rPr>
          <w:rFonts w:ascii="Times New Roman" w:hAnsi="Times New Roman" w:cs="Times New Roman"/>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C52FB5" w:rsidRPr="00CB284D" w:rsidRDefault="00C52FB5" w:rsidP="00CB284D">
      <w:pPr>
        <w:shd w:val="clear" w:color="auto" w:fill="FFFFFF"/>
        <w:tabs>
          <w:tab w:val="left" w:pos="540"/>
        </w:tabs>
        <w:ind w:firstLine="567"/>
        <w:jc w:val="both"/>
        <w:rPr>
          <w:rFonts w:ascii="Times New Roman" w:hAnsi="Times New Roman" w:cs="Times New Roman"/>
        </w:rPr>
      </w:pPr>
      <w:r w:rsidRPr="00CB284D">
        <w:rPr>
          <w:rFonts w:ascii="Times New Roman" w:hAnsi="Times New Roman" w:cs="Times New Roman"/>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обеспечить чистоту и исправность машин и механизмов, не допускать вывоз грунта, грязи на дороги и придомовые территории;</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xml:space="preserve">- эксплуатировать автотранспортные и </w:t>
      </w:r>
      <w:proofErr w:type="gramStart"/>
      <w:r w:rsidRPr="00CB284D">
        <w:rPr>
          <w:rFonts w:ascii="Times New Roman" w:hAnsi="Times New Roman" w:cs="Times New Roman"/>
        </w:rPr>
        <w:t>другие передвижные средства</w:t>
      </w:r>
      <w:proofErr w:type="gramEnd"/>
      <w:r w:rsidRPr="00CB284D">
        <w:rPr>
          <w:rFonts w:ascii="Times New Roman" w:hAnsi="Times New Roman" w:cs="Times New Roman"/>
        </w:rPr>
        <w:t xml:space="preserve">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не допускать перевозку сыпучих и жидких грузов в необорудованных для этих целей машинах;</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 принимать меры по ликвидации самовольно устроенных проездов на их территориях.</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C52FB5" w:rsidRPr="00CB284D" w:rsidRDefault="00C52FB5" w:rsidP="00CB284D">
      <w:pPr>
        <w:pStyle w:val="ConsPlusNormal"/>
        <w:ind w:firstLine="567"/>
        <w:jc w:val="both"/>
        <w:rPr>
          <w:szCs w:val="24"/>
        </w:rPr>
      </w:pPr>
      <w:r w:rsidRPr="00CB284D">
        <w:rPr>
          <w:szCs w:val="24"/>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C52FB5" w:rsidRPr="00CB284D" w:rsidRDefault="00C52FB5" w:rsidP="00CB284D">
      <w:pPr>
        <w:pStyle w:val="ConsPlusNormal"/>
        <w:ind w:firstLine="567"/>
        <w:jc w:val="both"/>
        <w:rPr>
          <w:szCs w:val="24"/>
        </w:rPr>
      </w:pPr>
      <w:r w:rsidRPr="00CB284D">
        <w:rPr>
          <w:szCs w:val="24"/>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C52FB5" w:rsidRPr="00CB284D" w:rsidRDefault="00C52FB5" w:rsidP="00CB284D">
      <w:pPr>
        <w:pStyle w:val="ConsPlusNormal"/>
        <w:ind w:firstLine="567"/>
        <w:jc w:val="both"/>
        <w:rPr>
          <w:szCs w:val="24"/>
        </w:rPr>
      </w:pPr>
      <w:r w:rsidRPr="00CB284D">
        <w:rPr>
          <w:szCs w:val="24"/>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31071" w:rsidRPr="00CB284D" w:rsidRDefault="00631071" w:rsidP="00CB284D">
      <w:pPr>
        <w:pStyle w:val="ConsPlusNormal"/>
        <w:ind w:firstLine="567"/>
        <w:jc w:val="both"/>
        <w:rPr>
          <w:szCs w:val="24"/>
        </w:rPr>
      </w:pPr>
      <w:r w:rsidRPr="00CB284D">
        <w:rPr>
          <w:szCs w:val="24"/>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C52FB5" w:rsidRDefault="00631071" w:rsidP="00CB284D">
      <w:pPr>
        <w:pStyle w:val="ConsPlusNormal"/>
        <w:ind w:firstLine="567"/>
        <w:jc w:val="both"/>
        <w:rPr>
          <w:szCs w:val="24"/>
          <w:lang w:bidi="ru-RU"/>
        </w:rPr>
      </w:pPr>
      <w:r w:rsidRPr="00CB284D">
        <w:rPr>
          <w:szCs w:val="24"/>
          <w:lang w:bidi="ru-RU"/>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3F0B57" w:rsidRPr="00CB284D" w:rsidRDefault="003F0B57" w:rsidP="00CB284D">
      <w:pPr>
        <w:pStyle w:val="ConsPlusNormal"/>
        <w:ind w:firstLine="567"/>
        <w:jc w:val="both"/>
        <w:rPr>
          <w:szCs w:val="24"/>
          <w:lang w:bidi="ru-RU"/>
        </w:rPr>
      </w:pPr>
      <w:r w:rsidRPr="003F0B57">
        <w:rPr>
          <w:szCs w:val="24"/>
          <w:lang w:bidi="ru-RU"/>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 дворовых проездов.</w:t>
      </w:r>
    </w:p>
    <w:p w:rsidR="00631071" w:rsidRPr="00CB284D" w:rsidRDefault="00631071" w:rsidP="00CB284D">
      <w:pPr>
        <w:pStyle w:val="ConsPlusNormal"/>
        <w:ind w:firstLine="567"/>
        <w:jc w:val="both"/>
        <w:rPr>
          <w:szCs w:val="24"/>
        </w:rPr>
      </w:pPr>
    </w:p>
    <w:p w:rsidR="00C52FB5" w:rsidRPr="00CB284D" w:rsidRDefault="00C52FB5" w:rsidP="00CB284D">
      <w:pPr>
        <w:tabs>
          <w:tab w:val="left" w:pos="284"/>
          <w:tab w:val="left" w:pos="1276"/>
        </w:tabs>
        <w:ind w:firstLine="567"/>
        <w:jc w:val="center"/>
        <w:rPr>
          <w:rFonts w:ascii="Times New Roman" w:eastAsia="Calibri" w:hAnsi="Times New Roman" w:cs="Times New Roman"/>
          <w:b/>
        </w:rPr>
      </w:pPr>
      <w:r w:rsidRPr="00CB284D">
        <w:rPr>
          <w:rFonts w:ascii="Times New Roman" w:eastAsia="Calibri" w:hAnsi="Times New Roman" w:cs="Times New Roman"/>
          <w:b/>
        </w:rPr>
        <w:t>Статья 26. Содержание дорожных знаков, ограждений</w:t>
      </w:r>
    </w:p>
    <w:p w:rsidR="00C52FB5" w:rsidRPr="00CB284D" w:rsidRDefault="00C52FB5" w:rsidP="00CB284D">
      <w:pPr>
        <w:tabs>
          <w:tab w:val="left" w:pos="284"/>
          <w:tab w:val="left" w:pos="1276"/>
        </w:tabs>
        <w:ind w:firstLine="567"/>
        <w:jc w:val="both"/>
        <w:rPr>
          <w:rFonts w:ascii="Times New Roman" w:eastAsia="Calibri" w:hAnsi="Times New Roman" w:cs="Times New Roman"/>
        </w:rPr>
      </w:pPr>
    </w:p>
    <w:p w:rsidR="00C52FB5" w:rsidRPr="00CB284D" w:rsidRDefault="00C52FB5" w:rsidP="00CB284D">
      <w:pPr>
        <w:tabs>
          <w:tab w:val="left" w:pos="284"/>
          <w:tab w:val="left" w:pos="1276"/>
        </w:tabs>
        <w:ind w:firstLine="567"/>
        <w:jc w:val="both"/>
        <w:rPr>
          <w:rFonts w:ascii="Times New Roman" w:eastAsia="Calibri" w:hAnsi="Times New Roman" w:cs="Times New Roman"/>
        </w:rPr>
      </w:pPr>
      <w:r w:rsidRPr="00CB284D">
        <w:rPr>
          <w:rFonts w:ascii="Times New Roman" w:eastAsia="Calibri" w:hAnsi="Times New Roman" w:cs="Times New Roman"/>
        </w:rPr>
        <w:t>1. Поверхность дорожных знаков, устанавливаемых на объектах улично-дорожной сети, должна быть чистой, без повреждений.</w:t>
      </w:r>
    </w:p>
    <w:p w:rsidR="00C52FB5" w:rsidRPr="00CB284D" w:rsidRDefault="00C52FB5" w:rsidP="00CB284D">
      <w:pPr>
        <w:tabs>
          <w:tab w:val="left" w:pos="284"/>
          <w:tab w:val="left" w:pos="1276"/>
        </w:tabs>
        <w:ind w:firstLine="567"/>
        <w:jc w:val="both"/>
        <w:rPr>
          <w:rFonts w:ascii="Times New Roman" w:eastAsia="Calibri" w:hAnsi="Times New Roman" w:cs="Times New Roman"/>
        </w:rPr>
      </w:pPr>
      <w:r w:rsidRPr="00CB284D">
        <w:rPr>
          <w:rFonts w:ascii="Times New Roman" w:eastAsia="Calibri" w:hAnsi="Times New Roman" w:cs="Times New Roman"/>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C52FB5" w:rsidRDefault="00C52FB5" w:rsidP="00CB284D">
      <w:pPr>
        <w:tabs>
          <w:tab w:val="left" w:pos="284"/>
          <w:tab w:val="left" w:pos="1276"/>
        </w:tabs>
        <w:ind w:firstLine="567"/>
        <w:jc w:val="both"/>
        <w:rPr>
          <w:rFonts w:ascii="Times New Roman" w:eastAsia="Calibri" w:hAnsi="Times New Roman" w:cs="Times New Roman"/>
        </w:rPr>
      </w:pPr>
      <w:r w:rsidRPr="00CB284D">
        <w:rPr>
          <w:rFonts w:ascii="Times New Roman" w:eastAsia="Calibri" w:hAnsi="Times New Roman" w:cs="Times New Roman"/>
        </w:rPr>
        <w:t xml:space="preserve">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w:t>
      </w:r>
      <w:r w:rsidRPr="00CB284D">
        <w:rPr>
          <w:rFonts w:ascii="Times New Roman" w:eastAsia="Calibri" w:hAnsi="Times New Roman" w:cs="Times New Roman"/>
        </w:rPr>
        <w:lastRenderedPageBreak/>
        <w:t>грязи. Все надписи на указателях должны быть четко различимы.</w:t>
      </w:r>
    </w:p>
    <w:p w:rsidR="003F0B57" w:rsidRPr="003F0B57" w:rsidRDefault="003F0B57" w:rsidP="003F0B57">
      <w:pPr>
        <w:tabs>
          <w:tab w:val="left" w:pos="284"/>
          <w:tab w:val="left" w:pos="1276"/>
        </w:tabs>
        <w:ind w:firstLine="567"/>
        <w:jc w:val="both"/>
        <w:rPr>
          <w:rFonts w:ascii="Times New Roman" w:eastAsia="Calibri" w:hAnsi="Times New Roman" w:cs="Times New Roman"/>
        </w:rPr>
      </w:pPr>
      <w:r w:rsidRPr="003F0B57">
        <w:rPr>
          <w:rFonts w:ascii="Times New Roman" w:eastAsia="Calibri" w:hAnsi="Times New Roman" w:cs="Times New Roman"/>
        </w:rPr>
        <w:t>4. Требования к ограждению земельных участков:</w:t>
      </w:r>
    </w:p>
    <w:p w:rsidR="003F0B57" w:rsidRPr="003F0B57" w:rsidRDefault="003F0B57" w:rsidP="003F0B57">
      <w:pPr>
        <w:tabs>
          <w:tab w:val="left" w:pos="284"/>
          <w:tab w:val="left" w:pos="1276"/>
        </w:tabs>
        <w:ind w:firstLine="567"/>
        <w:jc w:val="both"/>
        <w:rPr>
          <w:rFonts w:ascii="Times New Roman" w:eastAsia="Calibri" w:hAnsi="Times New Roman" w:cs="Times New Roman"/>
        </w:rPr>
      </w:pPr>
      <w:r w:rsidRPr="003F0B57">
        <w:rPr>
          <w:rFonts w:ascii="Times New Roman" w:eastAsia="Calibri" w:hAnsi="Times New Roman" w:cs="Times New Roman"/>
        </w:rPr>
        <w:t>1) ограждение придомовой территории со стороны улицы не должно ухудшать ансамбля застройки;</w:t>
      </w:r>
    </w:p>
    <w:p w:rsidR="003F0B57" w:rsidRPr="003F0B57" w:rsidRDefault="003F0B57" w:rsidP="003F0B57">
      <w:pPr>
        <w:tabs>
          <w:tab w:val="left" w:pos="284"/>
          <w:tab w:val="left" w:pos="1276"/>
        </w:tabs>
        <w:ind w:firstLine="567"/>
        <w:jc w:val="both"/>
        <w:rPr>
          <w:rFonts w:ascii="Times New Roman" w:eastAsia="Calibri" w:hAnsi="Times New Roman" w:cs="Times New Roman"/>
        </w:rPr>
      </w:pPr>
      <w:r w:rsidRPr="003F0B57">
        <w:rPr>
          <w:rFonts w:ascii="Times New Roman" w:eastAsia="Calibri" w:hAnsi="Times New Roman" w:cs="Times New Roman"/>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3F0B57" w:rsidRPr="003F0B57" w:rsidRDefault="003F0B57" w:rsidP="003F0B57">
      <w:pPr>
        <w:tabs>
          <w:tab w:val="left" w:pos="284"/>
          <w:tab w:val="left" w:pos="1276"/>
        </w:tabs>
        <w:ind w:firstLine="567"/>
        <w:jc w:val="both"/>
        <w:rPr>
          <w:rFonts w:ascii="Times New Roman" w:eastAsia="Calibri" w:hAnsi="Times New Roman" w:cs="Times New Roman"/>
        </w:rPr>
      </w:pPr>
      <w:r w:rsidRPr="003F0B57">
        <w:rPr>
          <w:rFonts w:ascii="Times New Roman" w:eastAsia="Calibri" w:hAnsi="Times New Roman" w:cs="Times New Roman"/>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3F0B57" w:rsidRPr="00CB284D" w:rsidRDefault="003F0B57" w:rsidP="003F0B57">
      <w:pPr>
        <w:tabs>
          <w:tab w:val="left" w:pos="284"/>
          <w:tab w:val="left" w:pos="1276"/>
        </w:tabs>
        <w:ind w:firstLine="567"/>
        <w:jc w:val="both"/>
        <w:rPr>
          <w:rFonts w:ascii="Times New Roman" w:eastAsia="Calibri" w:hAnsi="Times New Roman" w:cs="Times New Roman"/>
        </w:rPr>
      </w:pPr>
      <w:r w:rsidRPr="003F0B57">
        <w:rPr>
          <w:rFonts w:ascii="Times New Roman" w:eastAsia="Calibri" w:hAnsi="Times New Roman" w:cs="Times New Roman"/>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C52FB5" w:rsidRPr="00CB284D" w:rsidRDefault="00C52FB5" w:rsidP="00CB284D">
      <w:pPr>
        <w:pStyle w:val="ConsPlusNormal"/>
        <w:ind w:firstLine="567"/>
        <w:jc w:val="both"/>
        <w:rPr>
          <w:szCs w:val="24"/>
        </w:rPr>
      </w:pPr>
    </w:p>
    <w:p w:rsidR="00C52FB5" w:rsidRPr="00CB284D" w:rsidRDefault="00C52FB5" w:rsidP="00CB284D">
      <w:pPr>
        <w:pStyle w:val="a4"/>
        <w:spacing w:before="0" w:beforeAutospacing="0" w:after="0"/>
        <w:ind w:firstLine="567"/>
        <w:jc w:val="center"/>
        <w:rPr>
          <w:b/>
        </w:rPr>
      </w:pPr>
      <w:r w:rsidRPr="00CB284D">
        <w:rPr>
          <w:b/>
          <w:bCs/>
        </w:rPr>
        <w:t>Статья 27. Памятники, мемориальные объекты монументального декоративного искусства</w:t>
      </w:r>
    </w:p>
    <w:p w:rsidR="00C52FB5" w:rsidRPr="00CB284D" w:rsidRDefault="00C52FB5" w:rsidP="00CB284D">
      <w:pPr>
        <w:pStyle w:val="a4"/>
        <w:spacing w:before="0" w:beforeAutospacing="0" w:after="0"/>
        <w:ind w:firstLine="567"/>
        <w:jc w:val="both"/>
      </w:pPr>
    </w:p>
    <w:p w:rsidR="00C52FB5" w:rsidRPr="00CB284D" w:rsidRDefault="00C52FB5" w:rsidP="00CB284D">
      <w:pPr>
        <w:pStyle w:val="a4"/>
        <w:spacing w:before="0" w:beforeAutospacing="0" w:after="0"/>
        <w:ind w:firstLine="567"/>
        <w:jc w:val="both"/>
      </w:pPr>
      <w:r w:rsidRPr="00CB284D">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C52FB5" w:rsidRPr="00CB284D" w:rsidRDefault="00C52FB5" w:rsidP="00CB284D">
      <w:pPr>
        <w:pStyle w:val="a4"/>
        <w:spacing w:before="0" w:beforeAutospacing="0" w:after="0"/>
        <w:ind w:firstLine="567"/>
        <w:jc w:val="both"/>
      </w:pPr>
      <w:r w:rsidRPr="00CB284D">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C52FB5" w:rsidRPr="00CB284D" w:rsidRDefault="00C52FB5" w:rsidP="00CB284D">
      <w:pPr>
        <w:pStyle w:val="a4"/>
        <w:spacing w:before="0" w:beforeAutospacing="0" w:after="0"/>
        <w:ind w:firstLine="567"/>
        <w:jc w:val="both"/>
      </w:pPr>
      <w:r w:rsidRPr="00CB284D">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CB284D">
        <w:rPr>
          <w:shd w:val="clear" w:color="auto" w:fill="FFFFFF"/>
        </w:rPr>
        <w:t xml:space="preserve">администрацией </w:t>
      </w:r>
      <w:r w:rsidRPr="00CB284D">
        <w:t>сельского поселения</w:t>
      </w:r>
      <w:r w:rsidRPr="00CB284D">
        <w:rPr>
          <w:shd w:val="clear" w:color="auto" w:fill="FFFFFF"/>
        </w:rPr>
        <w:t>.</w:t>
      </w:r>
    </w:p>
    <w:p w:rsidR="00C52FB5" w:rsidRPr="00CB284D" w:rsidRDefault="00C52FB5" w:rsidP="00CB284D">
      <w:pPr>
        <w:pStyle w:val="a4"/>
        <w:spacing w:before="0" w:beforeAutospacing="0" w:after="0"/>
        <w:ind w:firstLine="567"/>
        <w:jc w:val="both"/>
      </w:pPr>
      <w:r w:rsidRPr="00CB284D">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52FB5" w:rsidRPr="00CB284D" w:rsidRDefault="00C52FB5" w:rsidP="00CB284D">
      <w:pPr>
        <w:pStyle w:val="a4"/>
        <w:spacing w:before="0" w:beforeAutospacing="0" w:after="0"/>
        <w:ind w:firstLine="567"/>
        <w:jc w:val="both"/>
      </w:pPr>
      <w:r w:rsidRPr="00CB284D">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C52FB5" w:rsidRPr="00CB284D" w:rsidRDefault="00C52FB5" w:rsidP="00CB284D">
      <w:pPr>
        <w:pStyle w:val="a4"/>
        <w:spacing w:before="0" w:beforeAutospacing="0" w:after="0"/>
        <w:ind w:firstLine="567"/>
        <w:jc w:val="both"/>
      </w:pPr>
    </w:p>
    <w:p w:rsidR="00C52FB5" w:rsidRPr="00CB284D" w:rsidRDefault="00C52FB5" w:rsidP="00CB284D">
      <w:pPr>
        <w:pStyle w:val="a4"/>
        <w:spacing w:before="0" w:beforeAutospacing="0" w:after="0"/>
        <w:ind w:firstLine="567"/>
        <w:jc w:val="center"/>
        <w:rPr>
          <w:b/>
        </w:rPr>
      </w:pPr>
      <w:r w:rsidRPr="00CB284D">
        <w:rPr>
          <w:b/>
          <w:bCs/>
        </w:rPr>
        <w:t>Статья 28. Содержание таксофонов, банкоматов, платежных терминалов</w:t>
      </w:r>
    </w:p>
    <w:p w:rsidR="00C52FB5" w:rsidRPr="00CB284D" w:rsidRDefault="00C52FB5" w:rsidP="00CB284D">
      <w:pPr>
        <w:pStyle w:val="a4"/>
        <w:spacing w:before="0" w:beforeAutospacing="0" w:after="0"/>
        <w:ind w:firstLine="567"/>
        <w:jc w:val="both"/>
      </w:pPr>
    </w:p>
    <w:p w:rsidR="00C52FB5" w:rsidRPr="00CB284D" w:rsidRDefault="00C52FB5" w:rsidP="00CB284D">
      <w:pPr>
        <w:pStyle w:val="a4"/>
        <w:spacing w:before="0" w:beforeAutospacing="0" w:after="0"/>
        <w:ind w:firstLine="567"/>
        <w:jc w:val="both"/>
      </w:pPr>
      <w:r w:rsidRPr="00CB284D">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C52FB5" w:rsidRPr="00CB284D" w:rsidRDefault="00C52FB5" w:rsidP="00CB284D">
      <w:pPr>
        <w:pStyle w:val="a4"/>
        <w:spacing w:before="0" w:beforeAutospacing="0" w:after="0"/>
        <w:ind w:firstLine="567"/>
        <w:jc w:val="both"/>
      </w:pPr>
      <w:r w:rsidRPr="00CB284D">
        <w:t>2. Таксофоны и банкоматы располагаются под навесами.</w:t>
      </w:r>
    </w:p>
    <w:p w:rsidR="00C52FB5" w:rsidRPr="00CB284D" w:rsidRDefault="00C52FB5" w:rsidP="00CB284D">
      <w:pPr>
        <w:pStyle w:val="a4"/>
        <w:spacing w:before="0" w:beforeAutospacing="0" w:after="0"/>
        <w:ind w:firstLine="567"/>
        <w:jc w:val="both"/>
      </w:pPr>
      <w:r w:rsidRPr="00CB284D">
        <w:t>3. Рядом с таксофоном, банкоматом и платежным терминалом устанавливаются урны.</w:t>
      </w:r>
    </w:p>
    <w:p w:rsidR="00C52FB5" w:rsidRPr="00CB284D" w:rsidRDefault="00C52FB5" w:rsidP="00CB284D">
      <w:pPr>
        <w:pStyle w:val="a4"/>
        <w:spacing w:before="0" w:beforeAutospacing="0" w:after="0"/>
        <w:ind w:firstLine="567"/>
        <w:jc w:val="both"/>
      </w:pPr>
      <w:r w:rsidRPr="00CB284D">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C52FB5" w:rsidRPr="00CB284D" w:rsidRDefault="00C52FB5" w:rsidP="00CB284D">
      <w:pPr>
        <w:pStyle w:val="a4"/>
        <w:spacing w:before="0" w:beforeAutospacing="0" w:after="0"/>
        <w:ind w:firstLine="567"/>
        <w:jc w:val="both"/>
      </w:pPr>
      <w:r w:rsidRPr="00CB284D">
        <w:lastRenderedPageBreak/>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C52FB5" w:rsidRPr="00CB284D" w:rsidRDefault="00C52FB5" w:rsidP="00CB284D">
      <w:pPr>
        <w:pStyle w:val="a4"/>
        <w:spacing w:before="0" w:beforeAutospacing="0" w:after="0"/>
        <w:ind w:firstLine="567"/>
        <w:jc w:val="both"/>
      </w:pPr>
      <w:r w:rsidRPr="00CB284D">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C52FB5" w:rsidRPr="00CB284D" w:rsidRDefault="00C52FB5" w:rsidP="00CB284D">
      <w:pPr>
        <w:pStyle w:val="a4"/>
        <w:spacing w:before="0" w:beforeAutospacing="0" w:after="0"/>
        <w:ind w:firstLine="567"/>
        <w:jc w:val="both"/>
      </w:pPr>
      <w:r w:rsidRPr="00CB284D">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C52FB5" w:rsidRPr="00CB284D" w:rsidRDefault="00C52FB5" w:rsidP="00CB284D">
      <w:pPr>
        <w:pStyle w:val="ConsPlusNormal"/>
        <w:ind w:firstLine="567"/>
        <w:jc w:val="both"/>
        <w:rPr>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29</w:t>
      </w:r>
      <w:r w:rsidRPr="00CB284D">
        <w:rPr>
          <w:rFonts w:ascii="Times New Roman" w:hAnsi="Times New Roman"/>
          <w:b/>
          <w:bCs/>
          <w:color w:val="000080"/>
          <w:sz w:val="24"/>
          <w:szCs w:val="24"/>
        </w:rPr>
        <w:t>.</w:t>
      </w:r>
      <w:r w:rsidRPr="00CB284D">
        <w:rPr>
          <w:rFonts w:ascii="Times New Roman" w:hAnsi="Times New Roman"/>
          <w:b/>
          <w:sz w:val="24"/>
          <w:szCs w:val="24"/>
        </w:rPr>
        <w:t xml:space="preserve"> Содержание производственных территорий</w:t>
      </w:r>
    </w:p>
    <w:p w:rsidR="00C52FB5" w:rsidRPr="00CB284D" w:rsidRDefault="00C52FB5" w:rsidP="00CB284D">
      <w:pPr>
        <w:ind w:firstLine="567"/>
        <w:jc w:val="both"/>
        <w:rPr>
          <w:rFonts w:ascii="Times New Roman" w:hAnsi="Times New Roman" w:cs="Times New Roman"/>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C52FB5" w:rsidRPr="00CB284D" w:rsidRDefault="00C52FB5" w:rsidP="00CB284D">
      <w:pPr>
        <w:pStyle w:val="ConsPlusNormal"/>
        <w:ind w:firstLine="567"/>
        <w:jc w:val="both"/>
        <w:rPr>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30. Обеспечение общественными туалетами (биотуалетами), организация их установки и обслуживания</w:t>
      </w:r>
    </w:p>
    <w:p w:rsidR="00C52FB5" w:rsidRPr="00CB284D" w:rsidRDefault="00C52FB5" w:rsidP="00CB284D">
      <w:pPr>
        <w:ind w:firstLine="567"/>
        <w:jc w:val="both"/>
        <w:rPr>
          <w:rFonts w:ascii="Times New Roman" w:hAnsi="Times New Roman" w:cs="Times New Roman"/>
          <w:b/>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 </w:t>
      </w:r>
    </w:p>
    <w:p w:rsidR="00C52FB5" w:rsidRPr="00CB284D" w:rsidRDefault="00C52FB5" w:rsidP="00CB284D">
      <w:pPr>
        <w:pStyle w:val="a7"/>
        <w:ind w:left="0" w:firstLine="567"/>
        <w:rPr>
          <w:rFonts w:ascii="Times New Roman" w:hAnsi="Times New Roman"/>
          <w:sz w:val="24"/>
          <w:szCs w:val="24"/>
        </w:rPr>
      </w:pPr>
      <w:r w:rsidRPr="00CB284D">
        <w:rPr>
          <w:rFonts w:ascii="Times New Roman" w:hAnsi="Times New Roman"/>
          <w:sz w:val="24"/>
          <w:szCs w:val="24"/>
        </w:rPr>
        <w:t>2. Туалеты размещаются в специально оборудованных помещениях или на выделенных площадках по согласованию с администрацией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3. Ответственность за содержание туалетов возлагается на балансодержателя.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6. Хозяйствующим субъектам, осуществляющим мелкорозничную торговлю, бытовое </w:t>
      </w:r>
      <w:r w:rsidRPr="00CB284D">
        <w:rPr>
          <w:rFonts w:ascii="Times New Roman" w:hAnsi="Times New Roman" w:cs="Times New Roman"/>
        </w:rPr>
        <w:lastRenderedPageBreak/>
        <w:t>обслуживание (палатки, ларьки, павильоны и аналогичные им), имеющим в пользовании компактные переносные биотуалеты, необходимо организовать сбор и утилизацию отходов из биотуалетов по средствам заключения договоров с организацией или индивидуальным предпринимателем имеющим лицензию на обращение с отходами 1 по 4 класс опасности или вывозить самостоятельно при наличии лицензии на обращение с отходами с 1 по 4 класс опасности.</w:t>
      </w:r>
    </w:p>
    <w:p w:rsidR="00C52FB5" w:rsidRPr="00CB284D" w:rsidRDefault="00C52FB5" w:rsidP="00CB284D">
      <w:pPr>
        <w:tabs>
          <w:tab w:val="left" w:pos="284"/>
          <w:tab w:val="left" w:pos="1276"/>
        </w:tabs>
        <w:ind w:firstLine="567"/>
        <w:jc w:val="both"/>
        <w:rPr>
          <w:rFonts w:ascii="Times New Roman" w:eastAsia="Calibri" w:hAnsi="Times New Roman" w:cs="Times New Roman"/>
          <w:b/>
          <w:caps/>
        </w:rPr>
      </w:pPr>
    </w:p>
    <w:p w:rsidR="00C52FB5" w:rsidRPr="00CB284D" w:rsidRDefault="00C52FB5" w:rsidP="00CB284D">
      <w:pPr>
        <w:pStyle w:val="ConsPlusNormal"/>
        <w:ind w:firstLine="567"/>
        <w:jc w:val="center"/>
        <w:rPr>
          <w:b/>
          <w:szCs w:val="24"/>
        </w:rPr>
      </w:pPr>
      <w:r w:rsidRPr="00CB284D">
        <w:rPr>
          <w:b/>
          <w:szCs w:val="24"/>
        </w:rPr>
        <w:t>Глава 8. ВИДЫ РАБОТ ПО БЛАГОУСТРОЙСТВУ И ИХ ПЕРИОДИЧНОСТЬ</w:t>
      </w:r>
    </w:p>
    <w:p w:rsidR="00C52FB5" w:rsidRPr="00CB284D" w:rsidRDefault="00C52FB5" w:rsidP="00CB284D">
      <w:pPr>
        <w:pStyle w:val="ConsPlusNormal"/>
        <w:ind w:firstLine="567"/>
        <w:jc w:val="center"/>
        <w:rPr>
          <w:b/>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31. Виды работ по благоустройству и их периодичность</w:t>
      </w:r>
    </w:p>
    <w:p w:rsidR="00C52FB5" w:rsidRPr="00CB284D" w:rsidRDefault="00C52FB5" w:rsidP="00CB284D">
      <w:pPr>
        <w:pStyle w:val="a7"/>
        <w:ind w:left="0" w:firstLine="567"/>
        <w:rPr>
          <w:rFonts w:ascii="Times New Roman" w:hAnsi="Times New Roman"/>
          <w:b/>
          <w:sz w:val="24"/>
          <w:szCs w:val="24"/>
        </w:rPr>
      </w:pP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 xml:space="preserve">1. Работы по содержанию объектов благоустройства включают: </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2) Исправление повреждений отдельных элементов благоустройства при необходимости.</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4) Проведение санитарной очистки канав, труб, дренажей, предназначенных для отвода ливневых и грунтовых вод, от отходов и мусора</w:t>
      </w:r>
      <w:r w:rsidRPr="00CB284D">
        <w:rPr>
          <w:rFonts w:ascii="Times New Roman" w:eastAsia="Calibri" w:hAnsi="Times New Roman"/>
          <w:i/>
          <w:sz w:val="24"/>
          <w:szCs w:val="24"/>
        </w:rPr>
        <w:t xml:space="preserve"> </w:t>
      </w:r>
      <w:r w:rsidRPr="00CB284D">
        <w:rPr>
          <w:rFonts w:ascii="Times New Roman" w:eastAsia="Calibri" w:hAnsi="Times New Roman"/>
          <w:sz w:val="24"/>
          <w:szCs w:val="24"/>
        </w:rPr>
        <w:t>один раз весной и далее по мере накопления (от двух до четырех раз в сезон).</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8) Сбор и вывоз отходов по планово-регулярной системе согласно утвержденным графикам.</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2. Работы по ремонту (текущему, капитальному) объектов благоустройства включают:</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1) Восстановление и замену покрытий дорог, проездов, тротуаров и их конструктивных элементов по мере необходимости.</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2) Установку, замену, восстановление малых архитектурных форм и их отдельных элементов по мере необходимости.</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4) Текущий ремонт зелёных насаждений по мере необходимости.</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r w:rsidRPr="00CB284D">
        <w:rPr>
          <w:rFonts w:ascii="Times New Roman" w:eastAsia="Calibri" w:hAnsi="Times New Roman"/>
          <w:sz w:val="24"/>
          <w:szCs w:val="24"/>
        </w:rPr>
        <w:lastRenderedPageBreak/>
        <w:t xml:space="preserve">растений, удаление поросли, стрижку и </w:t>
      </w:r>
      <w:proofErr w:type="spellStart"/>
      <w:r w:rsidRPr="00CB284D">
        <w:rPr>
          <w:rFonts w:ascii="Times New Roman" w:eastAsia="Calibri" w:hAnsi="Times New Roman"/>
          <w:sz w:val="24"/>
          <w:szCs w:val="24"/>
        </w:rPr>
        <w:t>кронирование</w:t>
      </w:r>
      <w:proofErr w:type="spellEnd"/>
      <w:r w:rsidRPr="00CB284D">
        <w:rPr>
          <w:rFonts w:ascii="Times New Roman" w:eastAsia="Calibri" w:hAnsi="Times New Roman"/>
          <w:sz w:val="24"/>
          <w:szCs w:val="24"/>
        </w:rPr>
        <w:t xml:space="preserve"> живой изгороди, лечение ран при необходимости.</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3. Работы по созданию новых объектов благоустройства включают:</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3) Мероприятия по созданию объектов наружного освещения и художественно-светового оформления населённых пунктов.</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C52FB5" w:rsidRPr="00CB284D" w:rsidRDefault="00C52FB5" w:rsidP="00CB284D">
      <w:pPr>
        <w:pStyle w:val="a7"/>
        <w:ind w:left="0" w:firstLine="567"/>
        <w:rPr>
          <w:rFonts w:ascii="Times New Roman" w:eastAsia="Calibri" w:hAnsi="Times New Roman"/>
          <w:sz w:val="24"/>
          <w:szCs w:val="24"/>
        </w:rPr>
      </w:pPr>
      <w:r w:rsidRPr="00CB284D">
        <w:rPr>
          <w:rFonts w:ascii="Times New Roman" w:eastAsia="Calibri" w:hAnsi="Times New Roman"/>
          <w:sz w:val="24"/>
          <w:szCs w:val="24"/>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52FB5" w:rsidRPr="00CB284D" w:rsidRDefault="00C52FB5" w:rsidP="00CB284D">
      <w:pPr>
        <w:pStyle w:val="a7"/>
        <w:ind w:left="0" w:firstLine="567"/>
        <w:rPr>
          <w:rFonts w:ascii="Times New Roman" w:eastAsia="Calibri" w:hAnsi="Times New Roman"/>
          <w:sz w:val="24"/>
          <w:szCs w:val="24"/>
          <w:lang w:eastAsia="en-US"/>
        </w:rPr>
      </w:pPr>
      <w:r w:rsidRPr="00CB284D">
        <w:rPr>
          <w:rFonts w:ascii="Times New Roman" w:eastAsia="Calibri" w:hAnsi="Times New Roman"/>
          <w:sz w:val="24"/>
          <w:szCs w:val="24"/>
          <w:lang w:eastAsia="en-US"/>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52FB5" w:rsidRPr="00CB284D" w:rsidRDefault="00C52FB5" w:rsidP="00CB284D">
      <w:pPr>
        <w:tabs>
          <w:tab w:val="left" w:pos="284"/>
          <w:tab w:val="left" w:pos="1276"/>
        </w:tabs>
        <w:ind w:firstLine="567"/>
        <w:jc w:val="both"/>
        <w:rPr>
          <w:rFonts w:ascii="Times New Roman" w:eastAsia="Calibri" w:hAnsi="Times New Roman" w:cs="Times New Roman"/>
          <w:caps/>
        </w:rPr>
      </w:pPr>
    </w:p>
    <w:p w:rsidR="00C52FB5" w:rsidRPr="00CB284D" w:rsidRDefault="00C52FB5" w:rsidP="00CB284D">
      <w:pPr>
        <w:ind w:firstLine="567"/>
        <w:jc w:val="center"/>
        <w:rPr>
          <w:rFonts w:ascii="Times New Roman" w:hAnsi="Times New Roman" w:cs="Times New Roman"/>
          <w:b/>
          <w:lang w:bidi="ar-SA"/>
        </w:rPr>
      </w:pPr>
      <w:r w:rsidRPr="00CB284D">
        <w:rPr>
          <w:rFonts w:ascii="Times New Roman" w:hAnsi="Times New Roman" w:cs="Times New Roman"/>
          <w:b/>
          <w:lang w:bidi="ar-SA"/>
        </w:rPr>
        <w:t>Глава 9. ЗАХОРОНЕНИЕ, СОДЕРЖАНИЕ КЛАДБИЩ</w:t>
      </w:r>
    </w:p>
    <w:p w:rsidR="00C52FB5" w:rsidRPr="00CB284D" w:rsidRDefault="00C52FB5" w:rsidP="00CB284D">
      <w:pPr>
        <w:ind w:firstLine="567"/>
        <w:jc w:val="center"/>
        <w:rPr>
          <w:rFonts w:ascii="Times New Roman" w:hAnsi="Times New Roman" w:cs="Times New Roman"/>
          <w:b/>
          <w:lang w:bidi="ar-SA"/>
        </w:rPr>
      </w:pPr>
    </w:p>
    <w:p w:rsidR="00C52FB5" w:rsidRPr="00CB284D" w:rsidRDefault="00C52FB5" w:rsidP="00CB284D">
      <w:pPr>
        <w:ind w:firstLine="567"/>
        <w:jc w:val="center"/>
        <w:rPr>
          <w:rFonts w:ascii="Times New Roman" w:hAnsi="Times New Roman" w:cs="Times New Roman"/>
          <w:b/>
        </w:rPr>
      </w:pPr>
      <w:r w:rsidRPr="00CB284D">
        <w:rPr>
          <w:rFonts w:ascii="Times New Roman" w:hAnsi="Times New Roman" w:cs="Times New Roman"/>
          <w:b/>
        </w:rPr>
        <w:t>Статья 32. Захоронение, содержание кладбищ</w:t>
      </w:r>
    </w:p>
    <w:p w:rsidR="00C52FB5" w:rsidRPr="00CB284D" w:rsidRDefault="00C52FB5" w:rsidP="00CB284D">
      <w:pPr>
        <w:ind w:firstLine="567"/>
        <w:jc w:val="both"/>
        <w:rPr>
          <w:rFonts w:ascii="Times New Roman" w:hAnsi="Times New Roman" w:cs="Times New Roman"/>
          <w:lang w:bidi="ar-SA"/>
        </w:rPr>
      </w:pP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C52FB5" w:rsidRPr="00CB284D" w:rsidRDefault="00C52FB5" w:rsidP="00CB284D">
      <w:pPr>
        <w:ind w:firstLine="567"/>
        <w:jc w:val="both"/>
        <w:rPr>
          <w:rFonts w:ascii="Times New Roman" w:hAnsi="Times New Roman" w:cs="Times New Roman"/>
          <w:kern w:val="1"/>
          <w:position w:val="7"/>
          <w:lang w:eastAsia="ar-SA"/>
        </w:rPr>
      </w:pPr>
      <w:r w:rsidRPr="00CB284D">
        <w:rPr>
          <w:rFonts w:ascii="Times New Roman" w:hAnsi="Times New Roman" w:cs="Times New Roman"/>
          <w:kern w:val="1"/>
          <w:position w:val="7"/>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3. Процесс захоронения должен обеспечивать:</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 xml:space="preserve">- Защиту населения от вредных воздействий останков на их здоровье, окружающую </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природную среду, животный мир, застройку поселений;</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 xml:space="preserve">- Неопределенно длительное использование мест погребения по своему </w:t>
      </w:r>
      <w:proofErr w:type="gramStart"/>
      <w:r w:rsidRPr="00CB284D">
        <w:rPr>
          <w:rFonts w:ascii="Times New Roman" w:hAnsi="Times New Roman" w:cs="Times New Roman"/>
          <w:kern w:val="1"/>
          <w:position w:val="6"/>
          <w:lang w:eastAsia="ar-SA"/>
        </w:rPr>
        <w:t>основному  назначению</w:t>
      </w:r>
      <w:proofErr w:type="gramEnd"/>
      <w:r w:rsidRPr="00CB284D">
        <w:rPr>
          <w:rFonts w:ascii="Times New Roman" w:hAnsi="Times New Roman" w:cs="Times New Roman"/>
          <w:kern w:val="1"/>
          <w:position w:val="6"/>
          <w:lang w:eastAsia="ar-SA"/>
        </w:rPr>
        <w:t>.</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4. Погребение может производиться только при наличии медицинского и государственного свидетельства о смерти.</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5. Погребение должно осуществляться в специально отведенных и оборудованных с этой целью местах.</w:t>
      </w:r>
    </w:p>
    <w:p w:rsidR="00C52FB5" w:rsidRPr="00CB284D" w:rsidRDefault="00C52FB5" w:rsidP="00CB284D">
      <w:pPr>
        <w:ind w:firstLine="567"/>
        <w:jc w:val="both"/>
        <w:rPr>
          <w:rFonts w:ascii="Times New Roman" w:hAnsi="Times New Roman" w:cs="Times New Roman"/>
          <w:kern w:val="1"/>
          <w:position w:val="7"/>
          <w:lang w:eastAsia="ar-SA"/>
        </w:rPr>
      </w:pPr>
      <w:r w:rsidRPr="00CB284D">
        <w:rPr>
          <w:rFonts w:ascii="Times New Roman" w:hAnsi="Times New Roman" w:cs="Times New Roman"/>
          <w:kern w:val="1"/>
          <w:position w:val="7"/>
          <w:lang w:eastAsia="ar-SA"/>
        </w:rPr>
        <w:t xml:space="preserve">6. Погребение в не отведенных для этого местах и погребение на сельском кладбище   без </w:t>
      </w:r>
      <w:r w:rsidRPr="00CB284D">
        <w:rPr>
          <w:rFonts w:ascii="Times New Roman" w:hAnsi="Times New Roman" w:cs="Times New Roman"/>
          <w:kern w:val="1"/>
          <w:position w:val="7"/>
          <w:lang w:eastAsia="ar-SA"/>
        </w:rPr>
        <w:lastRenderedPageBreak/>
        <w:t>согласования и регистрации в администрации сельского поселения не допускается.</w:t>
      </w:r>
    </w:p>
    <w:p w:rsidR="00C52FB5" w:rsidRPr="00CB284D" w:rsidRDefault="00C52FB5" w:rsidP="00CB284D">
      <w:pPr>
        <w:ind w:firstLine="567"/>
        <w:jc w:val="both"/>
        <w:rPr>
          <w:rFonts w:ascii="Times New Roman" w:hAnsi="Times New Roman" w:cs="Times New Roman"/>
          <w:kern w:val="1"/>
          <w:position w:val="7"/>
          <w:lang w:eastAsia="ar-SA"/>
        </w:rPr>
      </w:pPr>
      <w:r w:rsidRPr="00CB284D">
        <w:rPr>
          <w:rFonts w:ascii="Times New Roman" w:hAnsi="Times New Roman" w:cs="Times New Roman"/>
          <w:kern w:val="1"/>
          <w:position w:val="7"/>
          <w:lang w:eastAsia="ar-SA"/>
        </w:rPr>
        <w:t xml:space="preserve">7. Захоронение умерших производится в </w:t>
      </w:r>
      <w:proofErr w:type="gramStart"/>
      <w:r w:rsidRPr="00CB284D">
        <w:rPr>
          <w:rFonts w:ascii="Times New Roman" w:hAnsi="Times New Roman" w:cs="Times New Roman"/>
          <w:kern w:val="1"/>
          <w:position w:val="7"/>
          <w:lang w:eastAsia="ar-SA"/>
        </w:rPr>
        <w:t>соответствии  с</w:t>
      </w:r>
      <w:proofErr w:type="gramEnd"/>
      <w:r w:rsidRPr="00CB284D">
        <w:rPr>
          <w:rFonts w:ascii="Times New Roman" w:hAnsi="Times New Roman" w:cs="Times New Roman"/>
          <w:kern w:val="1"/>
          <w:position w:val="7"/>
          <w:lang w:eastAsia="ar-SA"/>
        </w:rPr>
        <w:t xml:space="preserve"> действующими санитарными нормами и правилами.</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8. Не допускается устройство захоронений в разрывах между могилами, на обочинах дорог.</w:t>
      </w:r>
    </w:p>
    <w:p w:rsidR="00C52FB5" w:rsidRPr="00CB284D" w:rsidRDefault="00C52FB5" w:rsidP="00CB284D">
      <w:pPr>
        <w:ind w:firstLine="567"/>
        <w:jc w:val="both"/>
        <w:rPr>
          <w:rFonts w:ascii="Times New Roman" w:hAnsi="Times New Roman" w:cs="Times New Roman"/>
          <w:kern w:val="1"/>
          <w:position w:val="7"/>
          <w:lang w:eastAsia="ar-SA"/>
        </w:rPr>
      </w:pPr>
      <w:r w:rsidRPr="00CB284D">
        <w:rPr>
          <w:rFonts w:ascii="Times New Roman" w:hAnsi="Times New Roman" w:cs="Times New Roman"/>
          <w:kern w:val="1"/>
          <w:position w:val="7"/>
          <w:lang w:eastAsia="ar-SA"/>
        </w:rPr>
        <w:t xml:space="preserve">9. Норма отвода земельного участка для захоронения умершего составляет </w:t>
      </w:r>
      <w:smartTag w:uri="urn:schemas-microsoft-com:office:smarttags" w:element="metricconverter">
        <w:smartTagPr>
          <w:attr w:name="ProductID" w:val="5 кв. м"/>
        </w:smartTagPr>
        <w:r w:rsidRPr="00CB284D">
          <w:rPr>
            <w:rFonts w:ascii="Times New Roman" w:hAnsi="Times New Roman" w:cs="Times New Roman"/>
            <w:kern w:val="1"/>
            <w:position w:val="7"/>
            <w:lang w:eastAsia="ar-SA"/>
          </w:rPr>
          <w:t>5 кв. м</w:t>
        </w:r>
      </w:smartTag>
      <w:r w:rsidRPr="00CB284D">
        <w:rPr>
          <w:rFonts w:ascii="Times New Roman" w:hAnsi="Times New Roman" w:cs="Times New Roman"/>
          <w:kern w:val="1"/>
          <w:position w:val="7"/>
          <w:lang w:eastAsia="ar-SA"/>
        </w:rPr>
        <w:t xml:space="preserve">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sidRPr="00CB284D">
        <w:rPr>
          <w:rFonts w:ascii="Times New Roman" w:hAnsi="Times New Roman" w:cs="Times New Roman"/>
          <w:kern w:val="1"/>
          <w:position w:val="7"/>
          <w:vertAlign w:val="superscript"/>
          <w:lang w:eastAsia="ar-SA"/>
        </w:rPr>
        <w:t>2</w:t>
      </w:r>
      <w:r w:rsidRPr="00CB284D">
        <w:rPr>
          <w:rFonts w:ascii="Times New Roman" w:hAnsi="Times New Roman" w:cs="Times New Roman"/>
          <w:kern w:val="1"/>
          <w:position w:val="7"/>
          <w:lang w:eastAsia="ar-SA"/>
        </w:rPr>
        <w:t xml:space="preserve"> дополнительной площади. Размеры ограды не должны превышать указанных норм отвода земельного участка.</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 xml:space="preserve">10. Глубина могилы для захоронения должна составлять не менее </w:t>
      </w:r>
      <w:smartTag w:uri="urn:schemas-microsoft-com:office:smarttags" w:element="metricconverter">
        <w:smartTagPr>
          <w:attr w:name="ProductID" w:val="1,5 м"/>
        </w:smartTagPr>
        <w:r w:rsidRPr="00CB284D">
          <w:rPr>
            <w:rFonts w:ascii="Times New Roman" w:hAnsi="Times New Roman" w:cs="Times New Roman"/>
            <w:kern w:val="1"/>
            <w:position w:val="6"/>
            <w:lang w:eastAsia="ar-SA"/>
          </w:rPr>
          <w:t>1,5 м</w:t>
        </w:r>
      </w:smartTag>
      <w:r w:rsidRPr="00CB284D">
        <w:rPr>
          <w:rFonts w:ascii="Times New Roman" w:hAnsi="Times New Roman" w:cs="Times New Roman"/>
          <w:kern w:val="1"/>
          <w:position w:val="6"/>
          <w:lang w:eastAsia="ar-SA"/>
        </w:rPr>
        <w:t xml:space="preserve"> от поверхности земли до крышки гроба. Расстояние между могилами должно быть по длинным сторонам не менее </w:t>
      </w:r>
      <w:smartTag w:uri="urn:schemas-microsoft-com:office:smarttags" w:element="metricconverter">
        <w:smartTagPr>
          <w:attr w:name="ProductID" w:val="1 м"/>
        </w:smartTagPr>
        <w:r w:rsidRPr="00CB284D">
          <w:rPr>
            <w:rFonts w:ascii="Times New Roman" w:hAnsi="Times New Roman" w:cs="Times New Roman"/>
            <w:kern w:val="1"/>
            <w:position w:val="6"/>
            <w:lang w:eastAsia="ar-SA"/>
          </w:rPr>
          <w:t>1 м</w:t>
        </w:r>
      </w:smartTag>
      <w:r w:rsidRPr="00CB284D">
        <w:rPr>
          <w:rFonts w:ascii="Times New Roman" w:hAnsi="Times New Roman" w:cs="Times New Roman"/>
          <w:kern w:val="1"/>
          <w:position w:val="6"/>
          <w:lang w:eastAsia="ar-SA"/>
        </w:rPr>
        <w:t xml:space="preserve">, по коротким - не менее </w:t>
      </w:r>
      <w:smartTag w:uri="urn:schemas-microsoft-com:office:smarttags" w:element="metricconverter">
        <w:smartTagPr>
          <w:attr w:name="ProductID" w:val="0,5 м"/>
        </w:smartTagPr>
        <w:r w:rsidRPr="00CB284D">
          <w:rPr>
            <w:rFonts w:ascii="Times New Roman" w:hAnsi="Times New Roman" w:cs="Times New Roman"/>
            <w:kern w:val="1"/>
            <w:position w:val="6"/>
            <w:lang w:eastAsia="ar-SA"/>
          </w:rPr>
          <w:t>0,5 м</w:t>
        </w:r>
      </w:smartTag>
      <w:r w:rsidRPr="00CB284D">
        <w:rPr>
          <w:rFonts w:ascii="Times New Roman" w:hAnsi="Times New Roman" w:cs="Times New Roman"/>
          <w:kern w:val="1"/>
          <w:position w:val="6"/>
          <w:lang w:eastAsia="ar-SA"/>
        </w:rPr>
        <w:t>.</w:t>
      </w:r>
    </w:p>
    <w:p w:rsidR="00C52FB5" w:rsidRPr="00CB284D" w:rsidRDefault="00C52FB5" w:rsidP="00CB284D">
      <w:pPr>
        <w:ind w:firstLine="567"/>
        <w:jc w:val="both"/>
        <w:rPr>
          <w:rFonts w:ascii="Times New Roman" w:hAnsi="Times New Roman" w:cs="Times New Roman"/>
          <w:kern w:val="1"/>
          <w:position w:val="7"/>
          <w:lang w:eastAsia="ar-SA"/>
        </w:rPr>
      </w:pPr>
      <w:r w:rsidRPr="00CB284D">
        <w:rPr>
          <w:rFonts w:ascii="Times New Roman" w:hAnsi="Times New Roman" w:cs="Times New Roman"/>
          <w:kern w:val="1"/>
          <w:position w:val="7"/>
          <w:lang w:eastAsia="ar-SA"/>
        </w:rPr>
        <w:t>11. Подготовка (копка) могил для захоронения производится по разрешению администрации сельского поселения.</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14. Граждане и организации имеют право:</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 xml:space="preserve">1) Устанавливать надмогильные сооружения с регистрационными знаками. </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2) Сажать цветы на участках захоронения.</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15. Граждане и организации обязаны:</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 Содержать надмогильные сооружения, живую изгородь и цветочные насаждения на участках захоронения в надлежащем состоянии.</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2) Своевременно производить оправку могильных холмов.</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16. На территории кладбища запрещается:</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1) Нарушать общественный порядок и тишину.</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2) Портить надмогильные сооружения, оборудование кладбища, засорять территорию.</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3) Ломать зеленые насаждения, рвать цветы.</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4) Выгуливать собак, пасти сельскохозяйственных животных.</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5) Разводить костры, добывать песок и глину, резать дерн.</w:t>
      </w:r>
    </w:p>
    <w:p w:rsidR="00C52FB5" w:rsidRPr="00CB284D" w:rsidRDefault="00C52FB5" w:rsidP="00CB284D">
      <w:pPr>
        <w:ind w:firstLine="567"/>
        <w:jc w:val="both"/>
        <w:rPr>
          <w:rFonts w:ascii="Times New Roman" w:hAnsi="Times New Roman" w:cs="Times New Roman"/>
          <w:kern w:val="1"/>
          <w:position w:val="7"/>
          <w:lang w:eastAsia="ar-SA"/>
        </w:rPr>
      </w:pPr>
      <w:r w:rsidRPr="00CB284D">
        <w:rPr>
          <w:rFonts w:ascii="Times New Roman" w:hAnsi="Times New Roman" w:cs="Times New Roman"/>
          <w:kern w:val="1"/>
          <w:position w:val="7"/>
          <w:lang w:eastAsia="ar-SA"/>
        </w:rPr>
        <w:t xml:space="preserve">6) Копать могилы без разрешения </w:t>
      </w:r>
      <w:proofErr w:type="gramStart"/>
      <w:r w:rsidRPr="00CB284D">
        <w:rPr>
          <w:rFonts w:ascii="Times New Roman" w:hAnsi="Times New Roman" w:cs="Times New Roman"/>
          <w:kern w:val="1"/>
          <w:position w:val="7"/>
          <w:lang w:eastAsia="ar-SA"/>
        </w:rPr>
        <w:t>администрации  сельского</w:t>
      </w:r>
      <w:proofErr w:type="gramEnd"/>
      <w:r w:rsidRPr="00CB284D">
        <w:rPr>
          <w:rFonts w:ascii="Times New Roman" w:hAnsi="Times New Roman" w:cs="Times New Roman"/>
          <w:kern w:val="1"/>
          <w:position w:val="7"/>
          <w:lang w:eastAsia="ar-SA"/>
        </w:rPr>
        <w:t xml:space="preserve"> поселения.</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kern w:val="1"/>
          <w:position w:val="6"/>
          <w:lang w:eastAsia="ar-SA"/>
        </w:rPr>
        <w:t>7) Въезжать на территорию кладбища на транспортных средствах.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kern w:val="1"/>
          <w:position w:val="6"/>
          <w:lang w:eastAsia="ar-SA"/>
        </w:rPr>
        <w:t xml:space="preserve">8) </w:t>
      </w:r>
      <w:r w:rsidRPr="00CB284D">
        <w:rPr>
          <w:rFonts w:ascii="Times New Roman" w:hAnsi="Times New Roman" w:cs="Times New Roman"/>
        </w:rPr>
        <w:t>Сброс неочищенных сточных вод от кладбищ на открытые площадки, кюветы, канавы, траншеи не допускается.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C52FB5" w:rsidRPr="00CB284D" w:rsidRDefault="00C52FB5" w:rsidP="00CB284D">
      <w:pPr>
        <w:ind w:firstLine="567"/>
        <w:jc w:val="both"/>
        <w:rPr>
          <w:rFonts w:ascii="Times New Roman" w:hAnsi="Times New Roman" w:cs="Times New Roman"/>
          <w:kern w:val="1"/>
          <w:position w:val="6"/>
          <w:lang w:eastAsia="ar-SA"/>
        </w:rPr>
      </w:pPr>
      <w:r w:rsidRPr="00CB284D">
        <w:rPr>
          <w:rFonts w:ascii="Times New Roman" w:hAnsi="Times New Roman" w:cs="Times New Roman"/>
        </w:rPr>
        <w:t>18. Площадки для мусоросборников должны быть ограждены и иметь твердое покрытие (асфальтирование, бетонирование).</w:t>
      </w:r>
    </w:p>
    <w:p w:rsidR="00C52FB5" w:rsidRPr="00CB284D" w:rsidRDefault="00C52FB5" w:rsidP="00CB284D">
      <w:pPr>
        <w:pStyle w:val="1"/>
        <w:numPr>
          <w:ilvl w:val="0"/>
          <w:numId w:val="0"/>
        </w:numPr>
        <w:tabs>
          <w:tab w:val="left" w:pos="0"/>
        </w:tabs>
        <w:ind w:firstLine="567"/>
        <w:jc w:val="both"/>
        <w:rPr>
          <w:rFonts w:eastAsia="Lucida Sans Unicode"/>
          <w:color w:val="000000"/>
          <w:u w:val="none"/>
          <w:lang w:eastAsia="en-US" w:bidi="en-US"/>
        </w:rPr>
      </w:pPr>
    </w:p>
    <w:p w:rsidR="00C52FB5" w:rsidRPr="00CB284D" w:rsidRDefault="00C52FB5" w:rsidP="00CB284D">
      <w:pPr>
        <w:pStyle w:val="1"/>
        <w:numPr>
          <w:ilvl w:val="0"/>
          <w:numId w:val="0"/>
        </w:numPr>
        <w:tabs>
          <w:tab w:val="left" w:pos="0"/>
        </w:tabs>
        <w:ind w:firstLine="567"/>
        <w:jc w:val="center"/>
        <w:rPr>
          <w:b/>
          <w:u w:val="none"/>
        </w:rPr>
      </w:pPr>
      <w:r w:rsidRPr="00CB284D">
        <w:rPr>
          <w:b/>
          <w:u w:val="none"/>
        </w:rPr>
        <w:t>Глава 10. СОДЕРЖАНИЕ ЗЕЛЕНЫХ НАСАЖДЕНИЙ</w:t>
      </w:r>
    </w:p>
    <w:p w:rsidR="00C52FB5" w:rsidRPr="00CB284D" w:rsidRDefault="00C52FB5" w:rsidP="00CB284D">
      <w:pPr>
        <w:ind w:firstLine="567"/>
        <w:jc w:val="center"/>
        <w:rPr>
          <w:rFonts w:ascii="Times New Roman" w:hAnsi="Times New Roman" w:cs="Times New Roman"/>
          <w:b/>
          <w:lang w:eastAsia="ar-SA" w:bidi="ar-SA"/>
        </w:rPr>
      </w:pPr>
    </w:p>
    <w:p w:rsidR="00C52FB5" w:rsidRPr="00CB284D" w:rsidRDefault="00C52FB5" w:rsidP="00CB284D">
      <w:pPr>
        <w:pStyle w:val="a7"/>
        <w:tabs>
          <w:tab w:val="left" w:pos="1440"/>
        </w:tabs>
        <w:ind w:left="0" w:firstLine="567"/>
        <w:jc w:val="center"/>
        <w:rPr>
          <w:rFonts w:ascii="Times New Roman" w:hAnsi="Times New Roman"/>
          <w:b/>
          <w:sz w:val="24"/>
          <w:szCs w:val="24"/>
        </w:rPr>
      </w:pPr>
      <w:r w:rsidRPr="00CB284D">
        <w:rPr>
          <w:rFonts w:ascii="Times New Roman" w:hAnsi="Times New Roman"/>
          <w:b/>
          <w:sz w:val="24"/>
          <w:szCs w:val="24"/>
        </w:rPr>
        <w:t xml:space="preserve">Статья </w:t>
      </w:r>
      <w:proofErr w:type="gramStart"/>
      <w:r w:rsidRPr="00CB284D">
        <w:rPr>
          <w:rFonts w:ascii="Times New Roman" w:hAnsi="Times New Roman"/>
          <w:b/>
          <w:sz w:val="24"/>
          <w:szCs w:val="24"/>
        </w:rPr>
        <w:t>33.Содержание</w:t>
      </w:r>
      <w:proofErr w:type="gramEnd"/>
      <w:r w:rsidRPr="00CB284D">
        <w:rPr>
          <w:rFonts w:ascii="Times New Roman" w:hAnsi="Times New Roman"/>
          <w:b/>
          <w:sz w:val="24"/>
          <w:szCs w:val="24"/>
        </w:rPr>
        <w:t xml:space="preserve"> и благоустройство газонов</w:t>
      </w:r>
    </w:p>
    <w:p w:rsidR="00C52FB5" w:rsidRPr="00CB284D" w:rsidRDefault="00C52FB5" w:rsidP="00CB284D">
      <w:pPr>
        <w:ind w:firstLine="567"/>
        <w:jc w:val="both"/>
        <w:rPr>
          <w:rFonts w:ascii="Times New Roman" w:hAnsi="Times New Roman" w:cs="Times New Roman"/>
          <w:b/>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 Высота травяного покрова на газонах не должна превышать </w:t>
      </w:r>
      <w:smartTag w:uri="urn:schemas-microsoft-com:office:smarttags" w:element="metricconverter">
        <w:smartTagPr>
          <w:attr w:name="ProductID" w:val="20 сантиметров"/>
        </w:smartTagPr>
        <w:r w:rsidRPr="00CB284D">
          <w:rPr>
            <w:rFonts w:ascii="Times New Roman" w:hAnsi="Times New Roman" w:cs="Times New Roman"/>
          </w:rPr>
          <w:t>20 сантиметров</w:t>
        </w:r>
      </w:smartTag>
      <w:r w:rsidRPr="00CB284D">
        <w:rPr>
          <w:rFonts w:ascii="Times New Roman" w:hAnsi="Times New Roman" w:cs="Times New Roman"/>
        </w:rPr>
        <w:t>.</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2. Срезанную траву, опавшие листья убирают и вывозят на специально оборудованные </w:t>
      </w:r>
      <w:r w:rsidRPr="00CB284D">
        <w:rPr>
          <w:rFonts w:ascii="Times New Roman" w:hAnsi="Times New Roman" w:cs="Times New Roman"/>
        </w:rPr>
        <w:lastRenderedPageBreak/>
        <w:t>полигоны и другие места.</w:t>
      </w:r>
    </w:p>
    <w:p w:rsidR="00C52FB5" w:rsidRPr="00CB284D" w:rsidRDefault="00C52FB5" w:rsidP="00CB284D">
      <w:pPr>
        <w:pStyle w:val="a7"/>
        <w:ind w:left="0" w:firstLine="567"/>
        <w:rPr>
          <w:rFonts w:ascii="Times New Roman" w:hAnsi="Times New Roman"/>
          <w:b/>
          <w:sz w:val="24"/>
          <w:szCs w:val="24"/>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w:t>
      </w:r>
      <w:r w:rsidRPr="00CB284D">
        <w:rPr>
          <w:rFonts w:ascii="Times New Roman" w:hAnsi="Times New Roman"/>
          <w:b/>
          <w:bCs/>
          <w:sz w:val="24"/>
          <w:szCs w:val="24"/>
        </w:rPr>
        <w:t xml:space="preserve"> 34.</w:t>
      </w:r>
      <w:r w:rsidRPr="00CB284D">
        <w:rPr>
          <w:rFonts w:ascii="Times New Roman" w:hAnsi="Times New Roman"/>
          <w:b/>
          <w:sz w:val="24"/>
          <w:szCs w:val="24"/>
        </w:rPr>
        <w:t xml:space="preserve"> Рубка древесно-кустарниковой растительности</w:t>
      </w:r>
    </w:p>
    <w:p w:rsidR="00C52FB5" w:rsidRPr="00CB284D" w:rsidRDefault="00C52FB5" w:rsidP="00CB284D">
      <w:pPr>
        <w:ind w:firstLine="567"/>
        <w:jc w:val="both"/>
        <w:rPr>
          <w:rFonts w:ascii="Times New Roman" w:hAnsi="Times New Roman" w:cs="Times New Roman"/>
          <w:lang w:eastAsia="ar-SA" w:bidi="ar-SA"/>
        </w:rPr>
      </w:pP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C52FB5" w:rsidRPr="00CB284D" w:rsidRDefault="00C52FB5" w:rsidP="00CB284D">
      <w:pPr>
        <w:ind w:firstLine="567"/>
        <w:jc w:val="both"/>
        <w:rPr>
          <w:rFonts w:ascii="Times New Roman" w:hAnsi="Times New Roman" w:cs="Times New Roman"/>
        </w:rPr>
      </w:pP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sz w:val="24"/>
          <w:szCs w:val="24"/>
        </w:rPr>
        <w:t>Статья 35</w:t>
      </w:r>
      <w:r w:rsidRPr="00CB284D">
        <w:rPr>
          <w:rFonts w:ascii="Times New Roman" w:hAnsi="Times New Roman"/>
          <w:b/>
          <w:bCs/>
          <w:color w:val="000080"/>
          <w:sz w:val="24"/>
          <w:szCs w:val="24"/>
        </w:rPr>
        <w:t>.</w:t>
      </w:r>
      <w:r w:rsidRPr="00CB284D">
        <w:rPr>
          <w:rFonts w:ascii="Times New Roman" w:hAnsi="Times New Roman"/>
          <w:b/>
          <w:sz w:val="24"/>
          <w:szCs w:val="24"/>
        </w:rPr>
        <w:t xml:space="preserve"> Порядок обеспечения сохранности зеленых насаждений</w:t>
      </w:r>
    </w:p>
    <w:p w:rsidR="00C52FB5" w:rsidRPr="00CB284D" w:rsidRDefault="00C52FB5" w:rsidP="00CB284D">
      <w:pPr>
        <w:ind w:firstLine="567"/>
        <w:jc w:val="both"/>
        <w:rPr>
          <w:rFonts w:ascii="Times New Roman" w:hAnsi="Times New Roman" w:cs="Times New Roman"/>
          <w:lang w:eastAsia="ar-SA" w:bidi="ar-SA"/>
        </w:rPr>
      </w:pPr>
    </w:p>
    <w:p w:rsidR="00C52FB5" w:rsidRDefault="00C52FB5" w:rsidP="00CB284D">
      <w:pPr>
        <w:shd w:val="clear" w:color="auto" w:fill="FFFFFF"/>
        <w:tabs>
          <w:tab w:val="left" w:pos="1392"/>
        </w:tabs>
        <w:ind w:firstLine="567"/>
        <w:jc w:val="both"/>
        <w:rPr>
          <w:rFonts w:ascii="Times New Roman" w:hAnsi="Times New Roman" w:cs="Times New Roman"/>
        </w:rPr>
      </w:pPr>
      <w:r w:rsidRPr="00CB284D">
        <w:rPr>
          <w:rFonts w:ascii="Times New Roman" w:hAnsi="Times New Roman" w:cs="Times New Roman"/>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3F0B57" w:rsidRPr="00CB284D" w:rsidRDefault="003F0B57" w:rsidP="00CB284D">
      <w:pPr>
        <w:shd w:val="clear" w:color="auto" w:fill="FFFFFF"/>
        <w:tabs>
          <w:tab w:val="left" w:pos="1392"/>
        </w:tabs>
        <w:ind w:firstLine="567"/>
        <w:jc w:val="both"/>
        <w:rPr>
          <w:rFonts w:ascii="Times New Roman" w:hAnsi="Times New Roman" w:cs="Times New Roman"/>
        </w:rPr>
      </w:pPr>
      <w:r w:rsidRPr="003F0B57">
        <w:rPr>
          <w:rFonts w:ascii="Times New Roman" w:hAnsi="Times New Roman" w:cs="Times New Roman"/>
        </w:rPr>
        <w:t>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bookmarkStart w:id="2" w:name="_GoBack"/>
      <w:bookmarkEnd w:id="2"/>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2. В садах, парках, скверах и на иных территориях, где имеются зеленые насаждения, запрещается: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ремонт, слив и сброс отходов, мойка автотранспортных средств, установка боксовых гаражей и тентов типа «ракушка», «пенал» и аналогичных сооружений;</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ломать и портить деревья, кустарники, газоны, срывать цветы, подвешивать к деревьям веревки, качели, гамаки;</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выгуливать домашних животных;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самовольно раскапывать участки под огороды;</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расклеивать объявления на деревьях;</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iCs/>
        </w:rPr>
        <w:t xml:space="preserve">- </w:t>
      </w:r>
      <w:r w:rsidRPr="00CB284D">
        <w:rPr>
          <w:rFonts w:ascii="Times New Roman" w:hAnsi="Times New Roman" w:cs="Times New Roman"/>
        </w:rPr>
        <w:t>самовольная вырубка деревьев и кустарников;</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ходить и лежать на газонах и в молодых лесных посадках;</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разбивать палатки и разводить костры, использовать мангалы, жаровни и иные приспособления с открытым огнем (углем);</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засорять газоны, цветники, дорожки и водоемы;</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ездить на велосипедах, мотоциклах, лошадях, тракторах и автомашинах;</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стирать белье, а также купать животных в водоемах, расположенных на территории зеленых насаждений;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пасти скот;</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производить строительные и ремонтные работы без ограждения насаждений щитами, гарантирующими защиту их от повреждений;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обнажать корни деревьев на расстоянии ближе 1,5 метров от ствола и засыпать шейки деревьев землей или строительным мусором;</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складировать на территории зеленых насаждений материалы, способствующие распространению вредителей зеленых насаждений;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добывать растительную землю, песок и производить другие раскопки;</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lastRenderedPageBreak/>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C52FB5" w:rsidRPr="00CB284D" w:rsidRDefault="00C52FB5" w:rsidP="00CB284D">
      <w:pPr>
        <w:shd w:val="clear" w:color="auto" w:fill="FFFFFF"/>
        <w:tabs>
          <w:tab w:val="left" w:pos="1291"/>
        </w:tabs>
        <w:ind w:firstLine="567"/>
        <w:jc w:val="both"/>
        <w:rPr>
          <w:rFonts w:ascii="Times New Roman" w:hAnsi="Times New Roman" w:cs="Times New Roman"/>
        </w:rPr>
      </w:pPr>
      <w:r w:rsidRPr="00CB284D">
        <w:rPr>
          <w:rFonts w:ascii="Times New Roman" w:hAnsi="Times New Roman" w:cs="Times New Roman"/>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C52FB5" w:rsidRPr="00CB284D" w:rsidRDefault="00C52FB5" w:rsidP="00CB284D">
      <w:pPr>
        <w:shd w:val="clear" w:color="auto" w:fill="FFFFFF"/>
        <w:tabs>
          <w:tab w:val="left" w:pos="1190"/>
        </w:tabs>
        <w:ind w:firstLine="567"/>
        <w:jc w:val="both"/>
        <w:rPr>
          <w:rFonts w:ascii="Times New Roman" w:hAnsi="Times New Roman" w:cs="Times New Roman"/>
        </w:rPr>
      </w:pPr>
      <w:r w:rsidRPr="00CB284D">
        <w:rPr>
          <w:rFonts w:ascii="Times New Roman" w:hAnsi="Times New Roman" w:cs="Times New Roman"/>
        </w:rPr>
        <w:t>4. Выдача разрешения на вырубку деревьев и кустарников производится после оплаты восстановительной стоимости.</w:t>
      </w:r>
    </w:p>
    <w:p w:rsidR="00C52FB5" w:rsidRPr="00CB284D" w:rsidRDefault="00C52FB5" w:rsidP="00CB284D">
      <w:pPr>
        <w:shd w:val="clear" w:color="auto" w:fill="FFFFFF"/>
        <w:tabs>
          <w:tab w:val="left" w:pos="1190"/>
        </w:tabs>
        <w:ind w:firstLine="567"/>
        <w:jc w:val="both"/>
        <w:rPr>
          <w:rFonts w:ascii="Times New Roman" w:hAnsi="Times New Roman" w:cs="Times New Roman"/>
        </w:rPr>
      </w:pPr>
      <w:r w:rsidRPr="00CB284D">
        <w:rPr>
          <w:rFonts w:ascii="Times New Roman" w:hAnsi="Times New Roman" w:cs="Times New Roman"/>
        </w:rPr>
        <w:t>5. Если указанные насаждения подлежат пересадке, она производится без уплаты восстановительной стоимости.</w:t>
      </w:r>
    </w:p>
    <w:p w:rsidR="00C52FB5" w:rsidRPr="00CB284D" w:rsidRDefault="00C52FB5" w:rsidP="00CB284D">
      <w:pPr>
        <w:shd w:val="clear" w:color="auto" w:fill="FFFFFF"/>
        <w:tabs>
          <w:tab w:val="left" w:pos="1190"/>
        </w:tabs>
        <w:ind w:firstLine="567"/>
        <w:jc w:val="both"/>
        <w:rPr>
          <w:rFonts w:ascii="Times New Roman" w:hAnsi="Times New Roman" w:cs="Times New Roman"/>
        </w:rPr>
      </w:pPr>
      <w:r w:rsidRPr="00CB284D">
        <w:rPr>
          <w:rFonts w:ascii="Times New Roman" w:hAnsi="Times New Roman" w:cs="Times New Roman"/>
        </w:rPr>
        <w:t xml:space="preserve">6. Размер восстановительной стоимости зеленых насаждений и место посадок </w:t>
      </w:r>
      <w:r w:rsidRPr="00CB284D">
        <w:rPr>
          <w:rFonts w:ascii="Times New Roman" w:hAnsi="Times New Roman" w:cs="Times New Roman"/>
          <w:bCs/>
        </w:rPr>
        <w:t xml:space="preserve">определяется </w:t>
      </w:r>
      <w:r w:rsidRPr="00CB284D">
        <w:rPr>
          <w:rFonts w:ascii="Times New Roman" w:hAnsi="Times New Roman" w:cs="Times New Roman"/>
        </w:rPr>
        <w:t>администрацией сельского поселения.</w:t>
      </w:r>
    </w:p>
    <w:p w:rsidR="00C52FB5" w:rsidRPr="00CB284D" w:rsidRDefault="00C52FB5" w:rsidP="00CB284D">
      <w:pPr>
        <w:shd w:val="clear" w:color="auto" w:fill="FFFFFF"/>
        <w:tabs>
          <w:tab w:val="left" w:pos="1190"/>
        </w:tabs>
        <w:ind w:firstLine="567"/>
        <w:jc w:val="both"/>
        <w:rPr>
          <w:rFonts w:ascii="Times New Roman" w:hAnsi="Times New Roman" w:cs="Times New Roman"/>
        </w:rPr>
      </w:pPr>
      <w:r w:rsidRPr="00CB284D">
        <w:rPr>
          <w:rFonts w:ascii="Times New Roman" w:hAnsi="Times New Roman" w:cs="Times New Roman"/>
        </w:rPr>
        <w:t>7. Восстановительная стоимость зеленых насаждений зачисляется в бюджет поселения.</w:t>
      </w:r>
    </w:p>
    <w:p w:rsidR="00715C9E"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CB284D">
        <w:rPr>
          <w:rFonts w:ascii="Times New Roman" w:hAnsi="Times New Roman" w:cs="Times New Roman"/>
          <w:bCs/>
        </w:rPr>
        <w:t xml:space="preserve">уничтоженных </w:t>
      </w:r>
      <w:r w:rsidRPr="00CB284D">
        <w:rPr>
          <w:rFonts w:ascii="Times New Roman" w:hAnsi="Times New Roman" w:cs="Times New Roman"/>
        </w:rPr>
        <w:t xml:space="preserve">насаждений. </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C52FB5" w:rsidRPr="00CB284D" w:rsidRDefault="00C52FB5" w:rsidP="00CB284D">
      <w:pPr>
        <w:shd w:val="clear" w:color="auto" w:fill="FFFFFF"/>
        <w:tabs>
          <w:tab w:val="left" w:pos="1260"/>
        </w:tabs>
        <w:ind w:firstLine="567"/>
        <w:jc w:val="both"/>
        <w:rPr>
          <w:rFonts w:ascii="Times New Roman" w:hAnsi="Times New Roman" w:cs="Times New Roman"/>
        </w:rPr>
      </w:pPr>
      <w:r w:rsidRPr="00CB284D">
        <w:rPr>
          <w:rFonts w:ascii="Times New Roman" w:hAnsi="Times New Roman" w:cs="Times New Roman"/>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C52FB5" w:rsidRPr="00CB284D" w:rsidRDefault="00C52FB5" w:rsidP="00CB284D">
      <w:pPr>
        <w:shd w:val="clear" w:color="auto" w:fill="FFFFFF"/>
        <w:tabs>
          <w:tab w:val="left" w:pos="1390"/>
        </w:tabs>
        <w:ind w:firstLine="567"/>
        <w:jc w:val="both"/>
        <w:rPr>
          <w:rFonts w:ascii="Times New Roman" w:hAnsi="Times New Roman" w:cs="Times New Roman"/>
        </w:rPr>
      </w:pPr>
      <w:r w:rsidRPr="00CB284D">
        <w:rPr>
          <w:rFonts w:ascii="Times New Roman" w:hAnsi="Times New Roman" w:cs="Times New Roman"/>
        </w:rPr>
        <w:t xml:space="preserve">11.При обнаружении признаков повреждения деревьев лица, ответственные за сохранность зеленых насаждений, должны немедленно поставить в </w:t>
      </w:r>
      <w:proofErr w:type="gramStart"/>
      <w:r w:rsidRPr="00CB284D">
        <w:rPr>
          <w:rFonts w:ascii="Times New Roman" w:hAnsi="Times New Roman" w:cs="Times New Roman"/>
        </w:rPr>
        <w:t>известность  администрацию</w:t>
      </w:r>
      <w:proofErr w:type="gramEnd"/>
      <w:r w:rsidRPr="00CB284D">
        <w:rPr>
          <w:rFonts w:ascii="Times New Roman" w:hAnsi="Times New Roman" w:cs="Times New Roman"/>
        </w:rPr>
        <w:t xml:space="preserve"> поселения для принятия необходимых мер.</w:t>
      </w:r>
    </w:p>
    <w:p w:rsidR="00C52FB5" w:rsidRPr="00CB284D" w:rsidRDefault="00C52FB5" w:rsidP="00CB284D">
      <w:pPr>
        <w:shd w:val="clear" w:color="auto" w:fill="FFFFFF"/>
        <w:tabs>
          <w:tab w:val="left" w:pos="1498"/>
        </w:tabs>
        <w:ind w:firstLine="567"/>
        <w:jc w:val="both"/>
        <w:rPr>
          <w:rFonts w:ascii="Times New Roman" w:hAnsi="Times New Roman" w:cs="Times New Roman"/>
        </w:rPr>
      </w:pPr>
      <w:r w:rsidRPr="00CB284D">
        <w:rPr>
          <w:rFonts w:ascii="Times New Roman" w:hAnsi="Times New Roman" w:cs="Times New Roman"/>
        </w:rPr>
        <w:t>12. Разрешение на вырубку сухостоя выдается администрацией поселения.</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13. Снос деревьев, кроме ценных пород деревьев, и кустарников в зоне индивидуальной застройки осуществляется собственником (</w:t>
      </w:r>
      <w:proofErr w:type="spellStart"/>
      <w:r w:rsidRPr="00CB284D">
        <w:rPr>
          <w:rFonts w:ascii="Times New Roman" w:hAnsi="Times New Roman" w:cs="Times New Roman"/>
        </w:rPr>
        <w:t>ами</w:t>
      </w:r>
      <w:proofErr w:type="spellEnd"/>
      <w:r w:rsidRPr="00CB284D">
        <w:rPr>
          <w:rFonts w:ascii="Times New Roman" w:hAnsi="Times New Roman" w:cs="Times New Roman"/>
        </w:rPr>
        <w:t>) земельных участков самостоятельно за счет собственных средств.</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CB284D">
        <w:rPr>
          <w:rFonts w:ascii="Times New Roman" w:hAnsi="Times New Roman" w:cs="Times New Roman"/>
        </w:rPr>
        <w:br/>
        <w:t xml:space="preserve">– с улиц второстепенного значения и придомовых территорий. </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CB284D">
        <w:rPr>
          <w:rFonts w:ascii="Times New Roman" w:hAnsi="Times New Roman" w:cs="Times New Roman"/>
        </w:rPr>
        <w:t>токонесущих</w:t>
      </w:r>
      <w:proofErr w:type="spellEnd"/>
      <w:r w:rsidRPr="00CB284D">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C52FB5" w:rsidRPr="00CB284D" w:rsidRDefault="00C52FB5" w:rsidP="00CB284D">
      <w:pPr>
        <w:ind w:firstLine="567"/>
        <w:jc w:val="both"/>
        <w:rPr>
          <w:rFonts w:ascii="Times New Roman" w:hAnsi="Times New Roman" w:cs="Times New Roman"/>
        </w:rPr>
      </w:pPr>
      <w:r w:rsidRPr="00CB284D">
        <w:rPr>
          <w:rFonts w:ascii="Times New Roman" w:hAnsi="Times New Roman" w:cs="Times New Roman"/>
        </w:rPr>
        <w:t>17. Не допускается складирование спила, упавших деревьев, веток, опавшей листвы и смета на площадках для сбора и временного хранения ТБО.</w:t>
      </w:r>
    </w:p>
    <w:p w:rsidR="00165F2A" w:rsidRPr="00CB284D" w:rsidRDefault="00165F2A" w:rsidP="00CB284D">
      <w:pPr>
        <w:ind w:firstLine="567"/>
        <w:jc w:val="both"/>
        <w:rPr>
          <w:rFonts w:ascii="Times New Roman" w:hAnsi="Times New Roman" w:cs="Times New Roman"/>
        </w:rPr>
      </w:pPr>
      <w:r w:rsidRPr="00CB284D">
        <w:rPr>
          <w:rFonts w:ascii="Times New Roman" w:hAnsi="Times New Roman" w:cs="Times New Roman"/>
        </w:rPr>
        <w:t>18. Запрещается размещение механизмов на газонах и участках с зелеными насаждениями.</w:t>
      </w:r>
    </w:p>
    <w:p w:rsidR="00C52FB5" w:rsidRPr="00CB284D" w:rsidRDefault="00165F2A" w:rsidP="00CB284D">
      <w:pPr>
        <w:ind w:firstLine="567"/>
        <w:jc w:val="both"/>
        <w:rPr>
          <w:rFonts w:ascii="Times New Roman" w:hAnsi="Times New Roman" w:cs="Times New Roman"/>
        </w:rPr>
      </w:pPr>
      <w:r w:rsidRPr="00CB284D">
        <w:rPr>
          <w:rFonts w:ascii="Times New Roman" w:hAnsi="Times New Roman" w:cs="Times New Roman"/>
        </w:rPr>
        <w:t>19. Не допускается использовать растения с ядовитыми плодами, а также с колючками и шипами при озеленении территории детских садов и школ.</w:t>
      </w:r>
    </w:p>
    <w:p w:rsidR="00122299" w:rsidRPr="00CB284D" w:rsidRDefault="00122299" w:rsidP="00CB284D">
      <w:pPr>
        <w:ind w:firstLine="567"/>
        <w:jc w:val="both"/>
        <w:rPr>
          <w:rFonts w:ascii="Times New Roman" w:hAnsi="Times New Roman" w:cs="Times New Roman"/>
        </w:rPr>
      </w:pPr>
      <w:r w:rsidRPr="00CB284D">
        <w:rPr>
          <w:rFonts w:ascii="Times New Roman" w:hAnsi="Times New Roman" w:cs="Times New Roman"/>
        </w:rPr>
        <w:t>20. Не допускать самовольную посадку деревьев и кустарников на территории Середняковского сельского поселения без согласования администрации сельского поселения.</w:t>
      </w:r>
    </w:p>
    <w:p w:rsidR="00165F2A" w:rsidRPr="00CB284D" w:rsidRDefault="00165F2A" w:rsidP="00CB284D">
      <w:pPr>
        <w:ind w:firstLine="567"/>
        <w:jc w:val="both"/>
        <w:rPr>
          <w:rFonts w:ascii="Times New Roman" w:hAnsi="Times New Roman" w:cs="Times New Roman"/>
        </w:rPr>
      </w:pPr>
    </w:p>
    <w:p w:rsidR="00C52FB5" w:rsidRPr="00CB284D" w:rsidRDefault="00C52FB5" w:rsidP="00CB284D">
      <w:pPr>
        <w:pStyle w:val="1"/>
        <w:numPr>
          <w:ilvl w:val="0"/>
          <w:numId w:val="0"/>
        </w:numPr>
        <w:tabs>
          <w:tab w:val="left" w:pos="0"/>
        </w:tabs>
        <w:ind w:firstLine="567"/>
        <w:jc w:val="center"/>
        <w:rPr>
          <w:b/>
          <w:u w:val="none"/>
        </w:rPr>
      </w:pPr>
      <w:r w:rsidRPr="00CB284D">
        <w:rPr>
          <w:b/>
          <w:u w:val="none"/>
        </w:rPr>
        <w:lastRenderedPageBreak/>
        <w:t>Глава 11. ЗАКЛЮЧИТЕЛЬНЫЕ ПОЛОЖЕНИЯ НАСТОЯЩИХ ПРАВИЛ</w:t>
      </w:r>
    </w:p>
    <w:p w:rsidR="00C52FB5" w:rsidRPr="00CB284D" w:rsidRDefault="00C52FB5" w:rsidP="00CB284D">
      <w:pPr>
        <w:pStyle w:val="1"/>
        <w:numPr>
          <w:ilvl w:val="0"/>
          <w:numId w:val="0"/>
        </w:numPr>
        <w:tabs>
          <w:tab w:val="left" w:pos="0"/>
        </w:tabs>
        <w:ind w:firstLine="567"/>
        <w:jc w:val="center"/>
        <w:rPr>
          <w:b/>
          <w:u w:val="none"/>
        </w:rPr>
      </w:pPr>
    </w:p>
    <w:p w:rsidR="00C52FB5" w:rsidRPr="00CB284D" w:rsidRDefault="00C52FB5" w:rsidP="00CB284D">
      <w:pPr>
        <w:pStyle w:val="1"/>
        <w:numPr>
          <w:ilvl w:val="0"/>
          <w:numId w:val="0"/>
        </w:numPr>
        <w:tabs>
          <w:tab w:val="left" w:pos="0"/>
        </w:tabs>
        <w:ind w:firstLine="567"/>
        <w:jc w:val="center"/>
        <w:rPr>
          <w:b/>
          <w:u w:val="none"/>
        </w:rPr>
      </w:pPr>
      <w:r w:rsidRPr="00CB284D">
        <w:rPr>
          <w:b/>
          <w:u w:val="none"/>
        </w:rPr>
        <w:t>Статья 36. Контроль за исполнением правил</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C52FB5" w:rsidRPr="00CB284D" w:rsidRDefault="00C52FB5" w:rsidP="00CB284D">
      <w:pPr>
        <w:shd w:val="clear" w:color="auto" w:fill="FFFFFF"/>
        <w:tabs>
          <w:tab w:val="left" w:pos="900"/>
          <w:tab w:val="left" w:pos="1274"/>
        </w:tabs>
        <w:ind w:firstLine="567"/>
        <w:jc w:val="both"/>
        <w:rPr>
          <w:rFonts w:ascii="Times New Roman" w:hAnsi="Times New Roman" w:cs="Times New Roman"/>
        </w:rPr>
      </w:pPr>
      <w:r w:rsidRPr="00CB284D">
        <w:rPr>
          <w:rFonts w:ascii="Times New Roman" w:hAnsi="Times New Roman" w:cs="Times New Roman"/>
        </w:rPr>
        <w:t>2. В случае выявления фактов нарушений правил уполномоченные должностные лица вправе:</w:t>
      </w:r>
    </w:p>
    <w:p w:rsidR="00C52FB5" w:rsidRPr="00CB284D" w:rsidRDefault="00C52FB5" w:rsidP="00CB284D">
      <w:pPr>
        <w:shd w:val="clear" w:color="auto" w:fill="FFFFFF"/>
        <w:tabs>
          <w:tab w:val="left" w:pos="785"/>
          <w:tab w:val="left" w:pos="900"/>
        </w:tabs>
        <w:ind w:firstLine="567"/>
        <w:jc w:val="both"/>
        <w:rPr>
          <w:rFonts w:ascii="Times New Roman" w:hAnsi="Times New Roman" w:cs="Times New Roman"/>
        </w:rPr>
      </w:pPr>
      <w:r w:rsidRPr="00CB284D">
        <w:rPr>
          <w:rFonts w:ascii="Times New Roman" w:hAnsi="Times New Roman" w:cs="Times New Roman"/>
        </w:rPr>
        <w:t>- выдать предписание об устранении нарушений;</w:t>
      </w:r>
    </w:p>
    <w:p w:rsidR="00C52FB5" w:rsidRPr="00CB284D" w:rsidRDefault="00C52FB5" w:rsidP="00CB284D">
      <w:pPr>
        <w:shd w:val="clear" w:color="auto" w:fill="FFFFFF"/>
        <w:tabs>
          <w:tab w:val="left" w:pos="785"/>
          <w:tab w:val="left" w:pos="900"/>
        </w:tabs>
        <w:ind w:firstLine="567"/>
        <w:jc w:val="both"/>
        <w:rPr>
          <w:rFonts w:ascii="Times New Roman" w:hAnsi="Times New Roman" w:cs="Times New Roman"/>
        </w:rPr>
      </w:pPr>
      <w:r w:rsidRPr="00CB284D">
        <w:rPr>
          <w:rFonts w:ascii="Times New Roman" w:hAnsi="Times New Roman" w:cs="Times New Roman"/>
        </w:rPr>
        <w:t>- составить протокол об административном правонарушении в порядке, установленном действующим законодательством.</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C52FB5" w:rsidRPr="00CB284D" w:rsidRDefault="00C52FB5" w:rsidP="00CB284D">
      <w:pPr>
        <w:shd w:val="clear" w:color="auto" w:fill="FFFFFF"/>
        <w:tabs>
          <w:tab w:val="left" w:pos="900"/>
        </w:tabs>
        <w:ind w:firstLine="567"/>
        <w:jc w:val="both"/>
        <w:rPr>
          <w:rFonts w:ascii="Times New Roman" w:hAnsi="Times New Roman" w:cs="Times New Roman"/>
        </w:rPr>
      </w:pPr>
      <w:r w:rsidRPr="00CB284D">
        <w:rPr>
          <w:rFonts w:ascii="Times New Roman" w:hAnsi="Times New Roman" w:cs="Times New Roman"/>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165F2A" w:rsidRPr="00CB284D" w:rsidRDefault="00165F2A" w:rsidP="00CB284D">
      <w:pPr>
        <w:shd w:val="clear" w:color="auto" w:fill="FFFFFF"/>
        <w:tabs>
          <w:tab w:val="left" w:pos="900"/>
        </w:tabs>
        <w:ind w:firstLine="567"/>
        <w:jc w:val="both"/>
        <w:rPr>
          <w:rFonts w:ascii="Times New Roman" w:hAnsi="Times New Roman" w:cs="Times New Roman"/>
        </w:rPr>
      </w:pPr>
    </w:p>
    <w:p w:rsidR="00165F2A" w:rsidRPr="00CB284D" w:rsidRDefault="00165F2A" w:rsidP="00CB284D">
      <w:pPr>
        <w:shd w:val="clear" w:color="auto" w:fill="FFFFFF"/>
        <w:ind w:firstLine="567"/>
        <w:jc w:val="center"/>
        <w:rPr>
          <w:rFonts w:ascii="Times New Roman" w:hAnsi="Times New Roman" w:cs="Times New Roman"/>
          <w:b/>
        </w:rPr>
      </w:pPr>
      <w:r w:rsidRPr="00CB284D">
        <w:rPr>
          <w:rFonts w:ascii="Times New Roman" w:hAnsi="Times New Roman" w:cs="Times New Roman"/>
          <w:b/>
        </w:rPr>
        <w:t>Глава 12. ФОРМИРОВАНИЕ КОМФОРТНОЙ ГОРОДСКОЙ СРЕДЫ В СЕЛЬСКОМ ПОСЕЛЕНИИ</w:t>
      </w:r>
    </w:p>
    <w:p w:rsidR="00165F2A" w:rsidRPr="00CB284D" w:rsidRDefault="00165F2A" w:rsidP="00CB284D">
      <w:pPr>
        <w:shd w:val="clear" w:color="auto" w:fill="FFFFFF"/>
        <w:ind w:firstLine="567"/>
        <w:jc w:val="center"/>
        <w:rPr>
          <w:rFonts w:ascii="Times New Roman" w:hAnsi="Times New Roman" w:cs="Times New Roman"/>
          <w:b/>
        </w:rPr>
      </w:pPr>
    </w:p>
    <w:p w:rsidR="00165F2A" w:rsidRPr="00CB284D" w:rsidRDefault="00165F2A" w:rsidP="00CB284D">
      <w:pPr>
        <w:shd w:val="clear" w:color="auto" w:fill="FFFFFF"/>
        <w:ind w:firstLine="567"/>
        <w:jc w:val="center"/>
        <w:rPr>
          <w:rFonts w:ascii="Times New Roman" w:hAnsi="Times New Roman" w:cs="Times New Roman"/>
          <w:b/>
        </w:rPr>
      </w:pPr>
      <w:r w:rsidRPr="00CB284D">
        <w:rPr>
          <w:rFonts w:ascii="Times New Roman" w:hAnsi="Times New Roman" w:cs="Times New Roman"/>
          <w:b/>
        </w:rPr>
        <w:t>Статья 37. Общие принципы и подходы</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1. Развитие комфортной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165F2A" w:rsidRPr="00CB284D" w:rsidRDefault="00165F2A" w:rsidP="00CB284D">
      <w:pPr>
        <w:shd w:val="clear" w:color="auto" w:fill="FFFFFF"/>
        <w:ind w:firstLine="567"/>
        <w:jc w:val="both"/>
        <w:rPr>
          <w:rFonts w:ascii="Times New Roman" w:hAnsi="Times New Roman" w:cs="Times New Roman"/>
        </w:rPr>
      </w:pPr>
    </w:p>
    <w:p w:rsidR="00165F2A" w:rsidRPr="00CB284D" w:rsidRDefault="00165F2A" w:rsidP="00CB284D">
      <w:pPr>
        <w:shd w:val="clear" w:color="auto" w:fill="FFFFFF"/>
        <w:ind w:firstLine="567"/>
        <w:jc w:val="center"/>
        <w:rPr>
          <w:rFonts w:ascii="Times New Roman" w:hAnsi="Times New Roman" w:cs="Times New Roman"/>
          <w:b/>
        </w:rPr>
      </w:pPr>
      <w:r w:rsidRPr="00CB284D">
        <w:rPr>
          <w:rFonts w:ascii="Times New Roman" w:hAnsi="Times New Roman" w:cs="Times New Roman"/>
          <w:b/>
        </w:rPr>
        <w:t>Статья 38. Формы и механизмы общественного участия в благоустройстве и развитии комфортной городской среды в сельском поселении</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1. Решения, касающиеся благоустройства и развития территорий Середняковского сельского поселения, принимаются открыто и гласно, с учетом мнения жителей Середняковского сельского поселения и иных заинтересованных лиц.</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Целью вовлечения в принятие решений и реализацию проектов комплексного благоустройства и развития городской среды является: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1) реальный учет мнения жителей Середняковского сельского поселения, участников деятельности по благоустройству;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повышение согласованности и доверия между органами местного самоуправления Середняковского сельского поселения и населением.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Формами общественного участия в процессе благоустройства являются: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1) публичные слушания по проектам;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общественные обсуждения проектов;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обсуждение в социальных сетях;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4) направление предложений по проекту через официальный сайт Середняковского сельского поселения;</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5) проведение консультаций с активными жителями, депутатами Совета депутатов Середняковского сельского поселения, членами Общественного совета Середняковского </w:t>
      </w:r>
      <w:r w:rsidRPr="00CB284D">
        <w:rPr>
          <w:rFonts w:ascii="Times New Roman" w:hAnsi="Times New Roman" w:cs="Times New Roman"/>
        </w:rPr>
        <w:lastRenderedPageBreak/>
        <w:t>сельского поселения и социально ориентированными некоммерческими организациями на территории сельского поселения;</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1) совместное определение целей и задач по развитию территории, инвентаризация проблем и потенциалов среды;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определение основных видов активностей, функциональных зон и их взаимного расположения на выбранной территории;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4) консультации в выборе типов покрытий, с учетом функционального зонирования территории;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5) консультации по предполагаемым типам озеленения;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6) консультации по предполагаемым типам освещения и осветительного оборудования;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7) участие в разработке проекта, обсуждение решений с архитекторами, проектировщиками и другими профильными специалистами;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5. Для информирования общественности применяются следующие формы: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Середняковского сельского поселения (</w:t>
      </w:r>
      <w:r w:rsidRPr="00CB284D">
        <w:rPr>
          <w:rFonts w:ascii="Times New Roman" w:hAnsi="Times New Roman" w:cs="Times New Roman"/>
          <w:lang w:val="en-US"/>
        </w:rPr>
        <w:t>www</w:t>
      </w:r>
      <w:r w:rsidRPr="00CB284D">
        <w:rPr>
          <w:rFonts w:ascii="Times New Roman" w:hAnsi="Times New Roman" w:cs="Times New Roman"/>
        </w:rPr>
        <w:t>.</w:t>
      </w:r>
      <w:proofErr w:type="spellStart"/>
      <w:r w:rsidRPr="00CB284D">
        <w:rPr>
          <w:rFonts w:ascii="Times New Roman" w:hAnsi="Times New Roman" w:cs="Times New Roman"/>
          <w:lang w:val="en-US"/>
        </w:rPr>
        <w:t>admsered</w:t>
      </w:r>
      <w:proofErr w:type="spellEnd"/>
      <w:r w:rsidRPr="00CB284D">
        <w:rPr>
          <w:rFonts w:ascii="Times New Roman" w:hAnsi="Times New Roman" w:cs="Times New Roman"/>
        </w:rPr>
        <w:t>.</w:t>
      </w:r>
      <w:proofErr w:type="spellStart"/>
      <w:r w:rsidRPr="00CB284D">
        <w:rPr>
          <w:rFonts w:ascii="Times New Roman" w:hAnsi="Times New Roman" w:cs="Times New Roman"/>
          <w:lang w:val="en-US"/>
        </w:rPr>
        <w:t>ru</w:t>
      </w:r>
      <w:proofErr w:type="spellEnd"/>
      <w:r w:rsidRPr="00CB284D">
        <w:rPr>
          <w:rFonts w:ascii="Times New Roman" w:hAnsi="Times New Roman" w:cs="Times New Roman"/>
        </w:rPr>
        <w:t>)</w:t>
      </w:r>
      <w:r w:rsidRPr="00CB284D">
        <w:rPr>
          <w:rFonts w:ascii="Times New Roman" w:hAnsi="Times New Roman" w:cs="Times New Roman"/>
          <w:i/>
        </w:rPr>
        <w:t xml:space="preserve"> </w:t>
      </w:r>
      <w:r w:rsidRPr="00CB284D">
        <w:rPr>
          <w:rFonts w:ascii="Times New Roman" w:hAnsi="Times New Roman" w:cs="Times New Roman"/>
        </w:rPr>
        <w:t xml:space="preserve">в разделе «Комфортная городская среда» в информационно-телекоммуникационной сети «Интернет» (далее - сеть Интернет);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работа с местными СМИ, охватывающими широкий круг людей разных возрастных групп и потенциальные аудитории проекта;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5) индивидуальные приглашения участников встречи лично, по электронной почте или по телефону;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6) использование социальных сетей и интернет - ресурсов для обеспечения донесения информации до различных сообществ;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7) установка специальных информационных стендов в местах с большой </w:t>
      </w:r>
      <w:r w:rsidRPr="00CB284D">
        <w:rPr>
          <w:rFonts w:ascii="Times New Roman" w:hAnsi="Times New Roman" w:cs="Times New Roman"/>
        </w:rPr>
        <w:lastRenderedPageBreak/>
        <w:t xml:space="preserve">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8) для информирования могут использоваться и иные формы.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6. Механизмами общественного участия являются: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2) использование таких инструментов, как: анкетирование, опросы, интервьюирование;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3) картирование, проведение фокус - групп, работа с отдельными группами пользователей;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626607"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165F2A" w:rsidRPr="00CB284D" w:rsidRDefault="00626607"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Середняковского сельского поселения (указать электронный адрес) для отслеживания населением процесса развития проекта.</w:t>
      </w:r>
    </w:p>
    <w:p w:rsidR="00122299" w:rsidRPr="00CB284D" w:rsidRDefault="00122299" w:rsidP="00CB284D">
      <w:pPr>
        <w:shd w:val="clear" w:color="auto" w:fill="FFFFFF"/>
        <w:ind w:firstLine="567"/>
        <w:jc w:val="both"/>
        <w:rPr>
          <w:rFonts w:ascii="Times New Roman" w:hAnsi="Times New Roman" w:cs="Times New Roman"/>
        </w:rPr>
      </w:pPr>
    </w:p>
    <w:p w:rsidR="00165F2A" w:rsidRPr="00CB284D" w:rsidRDefault="00165F2A" w:rsidP="00CB284D">
      <w:pPr>
        <w:shd w:val="clear" w:color="auto" w:fill="FFFFFF"/>
        <w:ind w:firstLine="567"/>
        <w:jc w:val="center"/>
        <w:rPr>
          <w:rFonts w:ascii="Times New Roman" w:hAnsi="Times New Roman" w:cs="Times New Roman"/>
        </w:rPr>
      </w:pPr>
      <w:r w:rsidRPr="00CB284D">
        <w:rPr>
          <w:rFonts w:ascii="Times New Roman" w:hAnsi="Times New Roman" w:cs="Times New Roman"/>
          <w:b/>
        </w:rPr>
        <w:t>Статья 39. Благоустройство территорий общественного, жилого и рекреационного назначения</w:t>
      </w:r>
      <w:r w:rsidR="006C39EC" w:rsidRPr="00CB284D">
        <w:rPr>
          <w:rFonts w:ascii="Times New Roman" w:hAnsi="Times New Roman" w:cs="Times New Roman"/>
          <w:b/>
        </w:rPr>
        <w:t>.</w:t>
      </w:r>
    </w:p>
    <w:p w:rsidR="00165F2A" w:rsidRPr="00CB284D" w:rsidRDefault="00165F2A" w:rsidP="00CB284D">
      <w:pPr>
        <w:shd w:val="clear" w:color="auto" w:fill="FFFFFF"/>
        <w:ind w:firstLine="567"/>
        <w:jc w:val="both"/>
        <w:rPr>
          <w:rFonts w:ascii="Times New Roman" w:hAnsi="Times New Roman" w:cs="Times New Roman"/>
        </w:rPr>
      </w:pPr>
      <w:proofErr w:type="gramStart"/>
      <w:r w:rsidRPr="00CB284D">
        <w:rPr>
          <w:rFonts w:ascii="Times New Roman" w:hAnsi="Times New Roman" w:cs="Times New Roman"/>
        </w:rPr>
        <w:t>1 .Объектами</w:t>
      </w:r>
      <w:proofErr w:type="gramEnd"/>
      <w:r w:rsidRPr="00CB284D">
        <w:rPr>
          <w:rFonts w:ascii="Times New Roman" w:hAnsi="Times New Roman" w:cs="Times New Roman"/>
        </w:rPr>
        <w:t xml:space="preserve"> благоустройства на территориях общественного назначения являются: общественные пространства Середняковского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B284D">
        <w:rPr>
          <w:rFonts w:ascii="Times New Roman" w:hAnsi="Times New Roman" w:cs="Times New Roman"/>
        </w:rPr>
        <w:t>примагистральные</w:t>
      </w:r>
      <w:proofErr w:type="spellEnd"/>
      <w:r w:rsidRPr="00CB284D">
        <w:rPr>
          <w:rFonts w:ascii="Times New Roman" w:hAnsi="Times New Roman" w:cs="Times New Roman"/>
        </w:rPr>
        <w:t xml:space="preserve"> и специализированные общественные зоны муниципального образования.</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w:t>
      </w:r>
      <w:proofErr w:type="gramStart"/>
      <w:r w:rsidRPr="00CB284D">
        <w:rPr>
          <w:rFonts w:ascii="Times New Roman" w:hAnsi="Times New Roman" w:cs="Times New Roman"/>
        </w:rPr>
        <w:t>застройки  производится</w:t>
      </w:r>
      <w:proofErr w:type="gramEnd"/>
      <w:r w:rsidRPr="00CB284D">
        <w:rPr>
          <w:rFonts w:ascii="Times New Roman" w:hAnsi="Times New Roman" w:cs="Times New Roman"/>
        </w:rPr>
        <w:t xml:space="preserve">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lastRenderedPageBreak/>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5F2A" w:rsidRPr="00CB284D" w:rsidRDefault="00165F2A" w:rsidP="00CB284D">
      <w:pPr>
        <w:shd w:val="clear" w:color="auto" w:fill="FFFFFF"/>
        <w:ind w:firstLine="567"/>
        <w:jc w:val="both"/>
        <w:rPr>
          <w:rFonts w:ascii="Times New Roman" w:hAnsi="Times New Roman" w:cs="Times New Roman"/>
        </w:rPr>
      </w:pPr>
    </w:p>
    <w:p w:rsidR="00165F2A" w:rsidRPr="00CB284D" w:rsidRDefault="00165F2A" w:rsidP="00CB284D">
      <w:pPr>
        <w:shd w:val="clear" w:color="auto" w:fill="FFFFFF"/>
        <w:ind w:firstLine="567"/>
        <w:jc w:val="center"/>
        <w:rPr>
          <w:rFonts w:ascii="Times New Roman" w:hAnsi="Times New Roman" w:cs="Times New Roman"/>
          <w:b/>
        </w:rPr>
      </w:pPr>
      <w:r w:rsidRPr="00CB284D">
        <w:rPr>
          <w:rFonts w:ascii="Times New Roman" w:hAnsi="Times New Roman" w:cs="Times New Roman"/>
          <w:b/>
        </w:rPr>
        <w:t>Статья 40. Требования к доступности объектов для инвалидов и маломобильных групп граждан</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65F2A" w:rsidRPr="00CB284D" w:rsidRDefault="00165F2A"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C52FB5" w:rsidRPr="00CB284D" w:rsidRDefault="00C52FB5" w:rsidP="00CB284D">
      <w:pPr>
        <w:shd w:val="clear" w:color="auto" w:fill="FFFFFF"/>
        <w:ind w:firstLine="567"/>
        <w:jc w:val="both"/>
        <w:rPr>
          <w:rFonts w:ascii="Times New Roman" w:hAnsi="Times New Roman" w:cs="Times New Roman"/>
        </w:rPr>
      </w:pPr>
      <w:r w:rsidRPr="00CB284D">
        <w:rPr>
          <w:rFonts w:ascii="Times New Roman" w:hAnsi="Times New Roman" w:cs="Times New Roman"/>
        </w:rPr>
        <w:t xml:space="preserve"> </w:t>
      </w:r>
    </w:p>
    <w:p w:rsidR="00C52FB5" w:rsidRPr="00CB284D" w:rsidRDefault="00C52FB5" w:rsidP="00CB284D">
      <w:pPr>
        <w:pStyle w:val="a7"/>
        <w:ind w:left="0" w:firstLine="567"/>
        <w:jc w:val="center"/>
        <w:rPr>
          <w:rFonts w:ascii="Times New Roman" w:hAnsi="Times New Roman"/>
          <w:b/>
          <w:sz w:val="24"/>
          <w:szCs w:val="24"/>
        </w:rPr>
      </w:pPr>
      <w:r w:rsidRPr="00CB284D">
        <w:rPr>
          <w:rFonts w:ascii="Times New Roman" w:hAnsi="Times New Roman"/>
          <w:b/>
          <w:bCs/>
          <w:sz w:val="24"/>
          <w:szCs w:val="24"/>
        </w:rPr>
        <w:t xml:space="preserve">Статья </w:t>
      </w:r>
      <w:r w:rsidR="00165F2A" w:rsidRPr="00CB284D">
        <w:rPr>
          <w:rFonts w:ascii="Times New Roman" w:hAnsi="Times New Roman"/>
          <w:b/>
          <w:bCs/>
          <w:sz w:val="24"/>
          <w:szCs w:val="24"/>
        </w:rPr>
        <w:t>41</w:t>
      </w:r>
      <w:r w:rsidRPr="00CB284D">
        <w:rPr>
          <w:rFonts w:ascii="Times New Roman" w:hAnsi="Times New Roman"/>
          <w:b/>
          <w:bCs/>
          <w:sz w:val="24"/>
          <w:szCs w:val="24"/>
        </w:rPr>
        <w:t>.</w:t>
      </w:r>
      <w:r w:rsidRPr="00CB284D">
        <w:rPr>
          <w:rFonts w:ascii="Times New Roman" w:hAnsi="Times New Roman"/>
          <w:b/>
          <w:sz w:val="24"/>
          <w:szCs w:val="24"/>
        </w:rPr>
        <w:t xml:space="preserve"> Вступление в силу настоящих правил</w:t>
      </w:r>
    </w:p>
    <w:p w:rsidR="00C52FB5" w:rsidRPr="00CB284D" w:rsidRDefault="00C52FB5" w:rsidP="00CB284D">
      <w:pPr>
        <w:ind w:firstLine="567"/>
        <w:jc w:val="both"/>
        <w:rPr>
          <w:rFonts w:ascii="Times New Roman" w:hAnsi="Times New Roman" w:cs="Times New Roman"/>
          <w:lang w:eastAsia="ar-SA" w:bidi="ar-SA"/>
        </w:rPr>
      </w:pPr>
    </w:p>
    <w:p w:rsidR="00C52FB5" w:rsidRPr="00841A58" w:rsidRDefault="00C52FB5" w:rsidP="00CB284D">
      <w:pPr>
        <w:ind w:firstLine="567"/>
        <w:jc w:val="both"/>
        <w:rPr>
          <w:rFonts w:ascii="Times New Roman" w:hAnsi="Times New Roman" w:cs="Times New Roman"/>
        </w:rPr>
      </w:pPr>
      <w:r w:rsidRPr="00CB284D">
        <w:rPr>
          <w:rFonts w:ascii="Times New Roman" w:hAnsi="Times New Roman" w:cs="Times New Roman"/>
        </w:rPr>
        <w:t>Настоящие правила вступают в силу со дня официального опубликов</w:t>
      </w:r>
      <w:r w:rsidRPr="00841A58">
        <w:rPr>
          <w:rFonts w:ascii="Times New Roman" w:hAnsi="Times New Roman" w:cs="Times New Roman"/>
        </w:rPr>
        <w:t>ания.</w:t>
      </w:r>
    </w:p>
    <w:sectPr w:rsidR="00C52FB5" w:rsidRPr="00841A58" w:rsidSect="00841A58">
      <w:pgSz w:w="11906" w:h="16838"/>
      <w:pgMar w:top="1134" w:right="70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05457"/>
    <w:multiLevelType w:val="multilevel"/>
    <w:tmpl w:val="BBFC54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15:restartNumberingAfterBreak="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49F20D0"/>
    <w:multiLevelType w:val="multilevel"/>
    <w:tmpl w:val="20DAAE5E"/>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1" w15:restartNumberingAfterBreak="0">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9B36DD"/>
    <w:multiLevelType w:val="multilevel"/>
    <w:tmpl w:val="D30CFEAA"/>
    <w:lvl w:ilvl="0">
      <w:start w:val="1"/>
      <w:numFmt w:val="decimal"/>
      <w:pStyle w:val="1"/>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9"/>
    </w:lvlOverride>
    <w:lvlOverride w:ilvl="1"/>
    <w:lvlOverride w:ilvl="2"/>
    <w:lvlOverride w:ilvl="3"/>
    <w:lvlOverride w:ilvl="4"/>
    <w:lvlOverride w:ilvl="5"/>
    <w:lvlOverride w:ilvl="6"/>
    <w:lvlOverride w:ilvl="7"/>
    <w:lvlOverride w:ilvl="8"/>
  </w:num>
  <w:num w:numId="4">
    <w:abstractNumId w:val="19"/>
  </w:num>
  <w:num w:numId="5">
    <w:abstractNumId w:val="18"/>
  </w:num>
  <w:num w:numId="6">
    <w:abstractNumId w:val="13"/>
  </w:num>
  <w:num w:numId="7">
    <w:abstractNumId w:val="0"/>
  </w:num>
  <w:num w:numId="8">
    <w:abstractNumId w:val="20"/>
  </w:num>
  <w:num w:numId="9">
    <w:abstractNumId w:val="10"/>
  </w:num>
  <w:num w:numId="10">
    <w:abstractNumId w:val="7"/>
  </w:num>
  <w:num w:numId="11">
    <w:abstractNumId w:val="14"/>
  </w:num>
  <w:num w:numId="12">
    <w:abstractNumId w:val="25"/>
  </w:num>
  <w:num w:numId="13">
    <w:abstractNumId w:val="3"/>
  </w:num>
  <w:num w:numId="14">
    <w:abstractNumId w:val="26"/>
  </w:num>
  <w:num w:numId="15">
    <w:abstractNumId w:val="22"/>
  </w:num>
  <w:num w:numId="16">
    <w:abstractNumId w:val="24"/>
  </w:num>
  <w:num w:numId="17">
    <w:abstractNumId w:val="12"/>
  </w:num>
  <w:num w:numId="18">
    <w:abstractNumId w:val="5"/>
  </w:num>
  <w:num w:numId="19">
    <w:abstractNumId w:val="21"/>
  </w:num>
  <w:num w:numId="20">
    <w:abstractNumId w:val="11"/>
  </w:num>
  <w:num w:numId="21">
    <w:abstractNumId w:val="8"/>
  </w:num>
  <w:num w:numId="22">
    <w:abstractNumId w:val="16"/>
  </w:num>
  <w:num w:numId="23">
    <w:abstractNumId w:val="4"/>
  </w:num>
  <w:num w:numId="24">
    <w:abstractNumId w:val="9"/>
  </w:num>
  <w:num w:numId="25">
    <w:abstractNumId w:val="2"/>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10"/>
    <w:rsid w:val="00020D21"/>
    <w:rsid w:val="0005322D"/>
    <w:rsid w:val="000669F9"/>
    <w:rsid w:val="000742C3"/>
    <w:rsid w:val="000A4732"/>
    <w:rsid w:val="000F27DC"/>
    <w:rsid w:val="00122299"/>
    <w:rsid w:val="0012646A"/>
    <w:rsid w:val="00126AF5"/>
    <w:rsid w:val="00165F2A"/>
    <w:rsid w:val="001C5541"/>
    <w:rsid w:val="001E2D9F"/>
    <w:rsid w:val="001F6149"/>
    <w:rsid w:val="00227766"/>
    <w:rsid w:val="00232BBB"/>
    <w:rsid w:val="00240073"/>
    <w:rsid w:val="00270A7C"/>
    <w:rsid w:val="002D5E8A"/>
    <w:rsid w:val="002F2724"/>
    <w:rsid w:val="002F528B"/>
    <w:rsid w:val="00323FB8"/>
    <w:rsid w:val="0036296B"/>
    <w:rsid w:val="003C79F3"/>
    <w:rsid w:val="003D687F"/>
    <w:rsid w:val="003E5670"/>
    <w:rsid w:val="003F0B57"/>
    <w:rsid w:val="0041298C"/>
    <w:rsid w:val="00452EBB"/>
    <w:rsid w:val="00503070"/>
    <w:rsid w:val="005338FF"/>
    <w:rsid w:val="00533EF1"/>
    <w:rsid w:val="005576D1"/>
    <w:rsid w:val="00583DAA"/>
    <w:rsid w:val="005A6C87"/>
    <w:rsid w:val="005B50B5"/>
    <w:rsid w:val="0061580C"/>
    <w:rsid w:val="00626607"/>
    <w:rsid w:val="00631071"/>
    <w:rsid w:val="00663EA8"/>
    <w:rsid w:val="0067327A"/>
    <w:rsid w:val="0068382D"/>
    <w:rsid w:val="006B085D"/>
    <w:rsid w:val="006B4096"/>
    <w:rsid w:val="006B4CD2"/>
    <w:rsid w:val="006C39EC"/>
    <w:rsid w:val="00702B1C"/>
    <w:rsid w:val="007128AF"/>
    <w:rsid w:val="00715C9E"/>
    <w:rsid w:val="00762A9B"/>
    <w:rsid w:val="0077688E"/>
    <w:rsid w:val="007E4E68"/>
    <w:rsid w:val="007E5F9B"/>
    <w:rsid w:val="008023C3"/>
    <w:rsid w:val="00841A58"/>
    <w:rsid w:val="008653F3"/>
    <w:rsid w:val="00883C49"/>
    <w:rsid w:val="009216A5"/>
    <w:rsid w:val="00962CEF"/>
    <w:rsid w:val="0097066C"/>
    <w:rsid w:val="00980C42"/>
    <w:rsid w:val="0098321E"/>
    <w:rsid w:val="009D372A"/>
    <w:rsid w:val="009F4F76"/>
    <w:rsid w:val="00A2360A"/>
    <w:rsid w:val="00A25142"/>
    <w:rsid w:val="00A73CAF"/>
    <w:rsid w:val="00AA0198"/>
    <w:rsid w:val="00AE1850"/>
    <w:rsid w:val="00AF4F6F"/>
    <w:rsid w:val="00B101AE"/>
    <w:rsid w:val="00B1176C"/>
    <w:rsid w:val="00B26D4A"/>
    <w:rsid w:val="00B349EE"/>
    <w:rsid w:val="00B417A1"/>
    <w:rsid w:val="00B509E7"/>
    <w:rsid w:val="00BE7BD4"/>
    <w:rsid w:val="00BF4C10"/>
    <w:rsid w:val="00C00EFB"/>
    <w:rsid w:val="00C52FB5"/>
    <w:rsid w:val="00C77340"/>
    <w:rsid w:val="00CB284D"/>
    <w:rsid w:val="00CC21C1"/>
    <w:rsid w:val="00D15C76"/>
    <w:rsid w:val="00D511D2"/>
    <w:rsid w:val="00D53DBD"/>
    <w:rsid w:val="00D826C3"/>
    <w:rsid w:val="00D828B6"/>
    <w:rsid w:val="00DC6845"/>
    <w:rsid w:val="00DD1F3B"/>
    <w:rsid w:val="00DE4B25"/>
    <w:rsid w:val="00E07A3A"/>
    <w:rsid w:val="00E41097"/>
    <w:rsid w:val="00E46517"/>
    <w:rsid w:val="00E46D1F"/>
    <w:rsid w:val="00E721FF"/>
    <w:rsid w:val="00E96E26"/>
    <w:rsid w:val="00F049A2"/>
    <w:rsid w:val="00F2186C"/>
    <w:rsid w:val="00F255CB"/>
    <w:rsid w:val="00F7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6148E9"/>
  <w15:docId w15:val="{891D015A-D3DF-45BE-812B-79CD5EAD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C52FB5"/>
    <w:pPr>
      <w:keepNext/>
      <w:widowControl/>
      <w:numPr>
        <w:numId w:val="2"/>
      </w:numPr>
      <w:outlineLvl w:val="0"/>
    </w:pPr>
    <w:rPr>
      <w:rFonts w:ascii="Times New Roman" w:eastAsia="Times New Roman" w:hAnsi="Times New Roman" w:cs="Times New Roman"/>
      <w:color w:val="auto"/>
      <w:u w:val="single"/>
      <w:lang w:eastAsia="ar-S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basedOn w:val="a0"/>
    <w:link w:val="Bodytext130"/>
    <w:locked/>
    <w:rsid w:val="00BF4C10"/>
    <w:rPr>
      <w:rFonts w:ascii="Trebuchet MS" w:eastAsia="Trebuchet MS" w:hAnsi="Trebuchet MS" w:cs="Trebuchet MS"/>
      <w:sz w:val="16"/>
      <w:szCs w:val="16"/>
      <w:shd w:val="clear" w:color="auto" w:fill="FFFFFF"/>
    </w:rPr>
  </w:style>
  <w:style w:type="paragraph" w:customStyle="1" w:styleId="Bodytext130">
    <w:name w:val="Body text (13)"/>
    <w:basedOn w:val="a"/>
    <w:link w:val="Bodytext13"/>
    <w:rsid w:val="00BF4C10"/>
    <w:pPr>
      <w:shd w:val="clear" w:color="auto" w:fill="FFFFFF"/>
      <w:spacing w:after="120" w:line="0" w:lineRule="atLeast"/>
    </w:pPr>
    <w:rPr>
      <w:rFonts w:ascii="Trebuchet MS" w:eastAsia="Trebuchet MS" w:hAnsi="Trebuchet MS" w:cs="Trebuchet MS"/>
      <w:color w:val="auto"/>
      <w:sz w:val="16"/>
      <w:szCs w:val="16"/>
      <w:lang w:eastAsia="en-US" w:bidi="ar-SA"/>
    </w:rPr>
  </w:style>
  <w:style w:type="character" w:customStyle="1" w:styleId="Bodytext16Exact">
    <w:name w:val="Body text (16) Exact"/>
    <w:basedOn w:val="a0"/>
    <w:link w:val="Bodytext16"/>
    <w:locked/>
    <w:rsid w:val="00BF4C10"/>
    <w:rPr>
      <w:rFonts w:ascii="Times New Roman" w:eastAsia="Times New Roman" w:hAnsi="Times New Roman" w:cs="Times New Roman"/>
      <w:sz w:val="20"/>
      <w:szCs w:val="20"/>
      <w:shd w:val="clear" w:color="auto" w:fill="FFFFFF"/>
    </w:rPr>
  </w:style>
  <w:style w:type="paragraph" w:customStyle="1" w:styleId="Bodytext16">
    <w:name w:val="Body text (16)"/>
    <w:basedOn w:val="a"/>
    <w:link w:val="Bodytext16Exact"/>
    <w:rsid w:val="00BF4C10"/>
    <w:pPr>
      <w:shd w:val="clear" w:color="auto" w:fill="FFFFFF"/>
      <w:spacing w:line="0" w:lineRule="atLeast"/>
    </w:pPr>
    <w:rPr>
      <w:rFonts w:ascii="Times New Roman" w:eastAsia="Times New Roman" w:hAnsi="Times New Roman" w:cs="Times New Roman"/>
      <w:color w:val="auto"/>
      <w:sz w:val="20"/>
      <w:szCs w:val="20"/>
      <w:lang w:eastAsia="en-US" w:bidi="ar-SA"/>
    </w:rPr>
  </w:style>
  <w:style w:type="character" w:customStyle="1" w:styleId="Bodytext17">
    <w:name w:val="Body text (17)_"/>
    <w:basedOn w:val="a0"/>
    <w:link w:val="Bodytext170"/>
    <w:locked/>
    <w:rsid w:val="00BF4C10"/>
    <w:rPr>
      <w:rFonts w:ascii="Times New Roman" w:eastAsia="Times New Roman" w:hAnsi="Times New Roman" w:cs="Times New Roman"/>
      <w:i/>
      <w:iCs/>
      <w:sz w:val="14"/>
      <w:szCs w:val="14"/>
      <w:shd w:val="clear" w:color="auto" w:fill="FFFFFF"/>
    </w:rPr>
  </w:style>
  <w:style w:type="paragraph" w:customStyle="1" w:styleId="Bodytext170">
    <w:name w:val="Body text (17)"/>
    <w:basedOn w:val="a"/>
    <w:link w:val="Bodytext17"/>
    <w:rsid w:val="00BF4C10"/>
    <w:pPr>
      <w:shd w:val="clear" w:color="auto" w:fill="FFFFFF"/>
      <w:spacing w:after="180" w:line="0" w:lineRule="atLeast"/>
    </w:pPr>
    <w:rPr>
      <w:rFonts w:ascii="Times New Roman" w:eastAsia="Times New Roman" w:hAnsi="Times New Roman" w:cs="Times New Roman"/>
      <w:i/>
      <w:iCs/>
      <w:color w:val="auto"/>
      <w:sz w:val="14"/>
      <w:szCs w:val="14"/>
      <w:lang w:eastAsia="en-US" w:bidi="ar-SA"/>
    </w:rPr>
  </w:style>
  <w:style w:type="character" w:customStyle="1" w:styleId="Bodytext2">
    <w:name w:val="Body text (2)"/>
    <w:basedOn w:val="a0"/>
    <w:rsid w:val="00BF4C1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Bodytext11">
    <w:name w:val="Body text (11)"/>
    <w:basedOn w:val="a0"/>
    <w:rsid w:val="00BF4C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Heading2">
    <w:name w:val="Heading #2"/>
    <w:basedOn w:val="a0"/>
    <w:rsid w:val="00BF4C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Bodytext12">
    <w:name w:val="Body text (12)"/>
    <w:basedOn w:val="a0"/>
    <w:rsid w:val="00BF4C1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4">
    <w:name w:val="Body text (14)"/>
    <w:basedOn w:val="a0"/>
    <w:rsid w:val="00BF4C10"/>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Tablecaption">
    <w:name w:val="Table caption"/>
    <w:basedOn w:val="a0"/>
    <w:rsid w:val="00BF4C10"/>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Bodytext2Italic">
    <w:name w:val="Body text (2) + Italic"/>
    <w:basedOn w:val="a0"/>
    <w:rsid w:val="00BF4C1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Bodytext15">
    <w:name w:val="Body text (15)"/>
    <w:basedOn w:val="a0"/>
    <w:rsid w:val="00BF4C1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Bodytext15NotItalic">
    <w:name w:val="Body text (15) + Not Italic"/>
    <w:basedOn w:val="a0"/>
    <w:rsid w:val="00BF4C1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rPr>
  </w:style>
  <w:style w:type="character" w:styleId="a3">
    <w:name w:val="Hyperlink"/>
    <w:rsid w:val="00BF4C10"/>
    <w:rPr>
      <w:color w:val="0000FF"/>
      <w:u w:val="single"/>
    </w:rPr>
  </w:style>
  <w:style w:type="paragraph" w:customStyle="1" w:styleId="ConsPlusTitle">
    <w:name w:val="ConsPlusTitle"/>
    <w:rsid w:val="00AA019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C52FB5"/>
    <w:rPr>
      <w:rFonts w:ascii="Times New Roman" w:eastAsia="Times New Roman" w:hAnsi="Times New Roman" w:cs="Times New Roman"/>
      <w:sz w:val="24"/>
      <w:szCs w:val="24"/>
      <w:u w:val="single"/>
      <w:lang w:eastAsia="ar-SA"/>
    </w:rPr>
  </w:style>
  <w:style w:type="paragraph" w:customStyle="1" w:styleId="ConsPlusTitlePage">
    <w:name w:val="ConsPlusTitlePage"/>
    <w:rsid w:val="00C52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52FB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Normal (Web)"/>
    <w:basedOn w:val="a"/>
    <w:rsid w:val="00C52FB5"/>
    <w:pPr>
      <w:widowControl/>
      <w:spacing w:before="100" w:beforeAutospacing="1" w:after="119"/>
    </w:pPr>
    <w:rPr>
      <w:rFonts w:ascii="Times New Roman" w:eastAsia="Times New Roman" w:hAnsi="Times New Roman" w:cs="Times New Roman"/>
      <w:color w:val="auto"/>
      <w:lang w:bidi="ar-SA"/>
    </w:rPr>
  </w:style>
  <w:style w:type="character" w:customStyle="1" w:styleId="a5">
    <w:name w:val="Цветовое выделение"/>
    <w:rsid w:val="00C52FB5"/>
    <w:rPr>
      <w:b/>
      <w:bCs/>
      <w:color w:val="000080"/>
    </w:rPr>
  </w:style>
  <w:style w:type="character" w:styleId="a6">
    <w:name w:val="Strong"/>
    <w:basedOn w:val="a0"/>
    <w:qFormat/>
    <w:rsid w:val="00C52FB5"/>
    <w:rPr>
      <w:b/>
      <w:bCs/>
    </w:rPr>
  </w:style>
  <w:style w:type="character" w:customStyle="1" w:styleId="WW-Absatz-Standardschriftart">
    <w:name w:val="WW-Absatz-Standardschriftart"/>
    <w:rsid w:val="00C52FB5"/>
  </w:style>
  <w:style w:type="paragraph" w:customStyle="1" w:styleId="a7">
    <w:name w:val="Заголовок статьи"/>
    <w:basedOn w:val="a"/>
    <w:next w:val="a"/>
    <w:rsid w:val="00C52FB5"/>
    <w:pPr>
      <w:widowControl/>
      <w:suppressAutoHyphens/>
      <w:ind w:left="1612" w:hanging="892"/>
      <w:jc w:val="both"/>
    </w:pPr>
    <w:rPr>
      <w:rFonts w:ascii="Arial" w:eastAsia="Times New Roman" w:hAnsi="Arial" w:cs="Times New Roman"/>
      <w:color w:val="auto"/>
      <w:sz w:val="22"/>
      <w:szCs w:val="22"/>
      <w:lang w:eastAsia="ar-SA" w:bidi="ar-SA"/>
    </w:rPr>
  </w:style>
  <w:style w:type="paragraph" w:customStyle="1" w:styleId="a8">
    <w:name w:val="Нормальный"/>
    <w:rsid w:val="00C52FB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9">
    <w:name w:val="List Paragraph"/>
    <w:basedOn w:val="a"/>
    <w:uiPriority w:val="34"/>
    <w:qFormat/>
    <w:rsid w:val="00583DAA"/>
    <w:pPr>
      <w:ind w:left="720"/>
      <w:contextualSpacing/>
    </w:pPr>
  </w:style>
  <w:style w:type="paragraph" w:styleId="aa">
    <w:name w:val="Balloon Text"/>
    <w:basedOn w:val="a"/>
    <w:link w:val="ab"/>
    <w:uiPriority w:val="99"/>
    <w:semiHidden/>
    <w:unhideWhenUsed/>
    <w:rsid w:val="00CB284D"/>
    <w:rPr>
      <w:rFonts w:ascii="Segoe UI" w:hAnsi="Segoe UI" w:cs="Segoe UI"/>
      <w:sz w:val="18"/>
      <w:szCs w:val="18"/>
    </w:rPr>
  </w:style>
  <w:style w:type="character" w:customStyle="1" w:styleId="ab">
    <w:name w:val="Текст выноски Знак"/>
    <w:basedOn w:val="a0"/>
    <w:link w:val="aa"/>
    <w:uiPriority w:val="99"/>
    <w:semiHidden/>
    <w:rsid w:val="00CB284D"/>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3" Type="http://schemas.openxmlformats.org/officeDocument/2006/relationships/styles" Target="style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4C63-DD9E-407F-8F3E-386D85FC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28394</Words>
  <Characters>161849</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LENA_ST</cp:lastModifiedBy>
  <cp:revision>18</cp:revision>
  <cp:lastPrinted>2019-01-28T08:55:00Z</cp:lastPrinted>
  <dcterms:created xsi:type="dcterms:W3CDTF">2019-08-13T08:13:00Z</dcterms:created>
  <dcterms:modified xsi:type="dcterms:W3CDTF">2019-08-13T08:50:00Z</dcterms:modified>
</cp:coreProperties>
</file>