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F6BE" w14:textId="77777777" w:rsidR="00891136" w:rsidRDefault="00891136" w:rsidP="0011588C">
      <w:pPr>
        <w:spacing w:line="329" w:lineRule="exact"/>
        <w:jc w:val="center"/>
        <w:rPr>
          <w:sz w:val="28"/>
          <w:szCs w:val="28"/>
        </w:rPr>
      </w:pPr>
    </w:p>
    <w:p w14:paraId="0ED946B4" w14:textId="77777777" w:rsidR="00891136" w:rsidRPr="0065505D" w:rsidRDefault="00891136" w:rsidP="00891136">
      <w:pPr>
        <w:jc w:val="center"/>
        <w:rPr>
          <w:sz w:val="28"/>
          <w:szCs w:val="28"/>
        </w:rPr>
      </w:pPr>
      <w:r w:rsidRPr="0065505D">
        <w:rPr>
          <w:sz w:val="28"/>
          <w:szCs w:val="28"/>
        </w:rPr>
        <w:t>АДМИНИСТРАЦИЯ  СЕРЕДНЯКОВСКОГО  СЕЛЬСКОГО  ПОСЕЛЕНИЯ</w:t>
      </w:r>
    </w:p>
    <w:p w14:paraId="407A11CD" w14:textId="77777777" w:rsidR="00891136" w:rsidRPr="0065505D" w:rsidRDefault="00891136" w:rsidP="00891136">
      <w:pPr>
        <w:jc w:val="center"/>
        <w:rPr>
          <w:sz w:val="28"/>
          <w:szCs w:val="28"/>
        </w:rPr>
      </w:pPr>
      <w:r w:rsidRPr="0065505D">
        <w:rPr>
          <w:sz w:val="28"/>
          <w:szCs w:val="28"/>
        </w:rPr>
        <w:t>КОСТРОМСКОГО МУНИЦИПАЛЬНОГО РАЙОНА</w:t>
      </w:r>
    </w:p>
    <w:p w14:paraId="2609B7F8" w14:textId="77777777" w:rsidR="00891136" w:rsidRPr="0065505D" w:rsidRDefault="00891136" w:rsidP="00891136">
      <w:pPr>
        <w:jc w:val="center"/>
        <w:rPr>
          <w:b/>
          <w:sz w:val="28"/>
          <w:szCs w:val="28"/>
        </w:rPr>
      </w:pPr>
      <w:r w:rsidRPr="0065505D">
        <w:rPr>
          <w:sz w:val="28"/>
          <w:szCs w:val="28"/>
        </w:rPr>
        <w:t>КОСТРОМСКОЙ ОБЛАСТИ</w:t>
      </w:r>
    </w:p>
    <w:p w14:paraId="5DE37E68" w14:textId="77777777" w:rsidR="00891136" w:rsidRPr="0065505D" w:rsidRDefault="00891136" w:rsidP="00891136">
      <w:pPr>
        <w:jc w:val="center"/>
        <w:rPr>
          <w:b/>
          <w:sz w:val="28"/>
          <w:szCs w:val="28"/>
        </w:rPr>
      </w:pPr>
    </w:p>
    <w:p w14:paraId="5D8DC44A" w14:textId="77777777" w:rsidR="00891136" w:rsidRPr="0065505D" w:rsidRDefault="00891136" w:rsidP="00891136">
      <w:pPr>
        <w:jc w:val="center"/>
        <w:rPr>
          <w:b/>
          <w:sz w:val="28"/>
          <w:szCs w:val="28"/>
        </w:rPr>
      </w:pPr>
    </w:p>
    <w:p w14:paraId="5E20F4FA" w14:textId="7AEAB4EF" w:rsidR="00891136" w:rsidRDefault="00891136" w:rsidP="00891136">
      <w:pPr>
        <w:jc w:val="center"/>
        <w:rPr>
          <w:b/>
          <w:sz w:val="28"/>
          <w:szCs w:val="28"/>
        </w:rPr>
      </w:pPr>
      <w:r w:rsidRPr="0065505D">
        <w:rPr>
          <w:b/>
          <w:sz w:val="28"/>
          <w:szCs w:val="28"/>
        </w:rPr>
        <w:t>ПОСТАНОВЛЕНИЕ</w:t>
      </w:r>
    </w:p>
    <w:p w14:paraId="192C3614" w14:textId="77777777" w:rsidR="00A62E53" w:rsidRPr="0065505D" w:rsidRDefault="00A62E53" w:rsidP="00891136">
      <w:pPr>
        <w:jc w:val="center"/>
        <w:rPr>
          <w:b/>
          <w:sz w:val="28"/>
          <w:szCs w:val="28"/>
        </w:rPr>
      </w:pPr>
    </w:p>
    <w:p w14:paraId="3162FBB4" w14:textId="09FDC496" w:rsidR="00891136" w:rsidRPr="0065505D" w:rsidRDefault="00891136" w:rsidP="00891136">
      <w:pPr>
        <w:rPr>
          <w:sz w:val="28"/>
          <w:szCs w:val="28"/>
        </w:rPr>
      </w:pPr>
      <w:r w:rsidRPr="0065505D">
        <w:rPr>
          <w:sz w:val="28"/>
          <w:szCs w:val="28"/>
        </w:rPr>
        <w:t xml:space="preserve">от </w:t>
      </w:r>
      <w:r w:rsidR="00A62E53">
        <w:rPr>
          <w:sz w:val="28"/>
          <w:szCs w:val="28"/>
        </w:rPr>
        <w:t>28 сентября</w:t>
      </w:r>
      <w:r w:rsidRPr="0065505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5505D">
        <w:rPr>
          <w:sz w:val="28"/>
          <w:szCs w:val="28"/>
        </w:rPr>
        <w:t xml:space="preserve"> г.   № </w:t>
      </w:r>
      <w:r w:rsidR="00A62E53">
        <w:rPr>
          <w:sz w:val="28"/>
          <w:szCs w:val="28"/>
        </w:rPr>
        <w:t>68</w:t>
      </w:r>
      <w:r w:rsidRPr="0065505D">
        <w:rPr>
          <w:sz w:val="28"/>
          <w:szCs w:val="28"/>
        </w:rPr>
        <w:t xml:space="preserve">                                                                д. Середняя</w:t>
      </w:r>
    </w:p>
    <w:p w14:paraId="3D5EFCE9" w14:textId="77777777" w:rsidR="00891136" w:rsidRPr="0065505D" w:rsidRDefault="00891136" w:rsidP="00891136">
      <w:pPr>
        <w:rPr>
          <w:sz w:val="28"/>
          <w:szCs w:val="28"/>
        </w:rPr>
      </w:pPr>
    </w:p>
    <w:p w14:paraId="0B0F304F" w14:textId="676B5753" w:rsidR="00891136" w:rsidRPr="0065505D" w:rsidRDefault="00891136" w:rsidP="00891136">
      <w:pPr>
        <w:ind w:firstLine="708"/>
        <w:jc w:val="center"/>
        <w:rPr>
          <w:b/>
          <w:bCs/>
          <w:sz w:val="28"/>
          <w:szCs w:val="28"/>
        </w:rPr>
      </w:pPr>
      <w:r w:rsidRPr="0065505D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отмене </w:t>
      </w:r>
      <w:r w:rsidRPr="0065505D">
        <w:rPr>
          <w:b/>
          <w:bCs/>
          <w:sz w:val="28"/>
          <w:szCs w:val="28"/>
        </w:rPr>
        <w:t xml:space="preserve"> Положения «О внутреннем муниципальном финансовом контроле в Середняковском сельском поселении</w:t>
      </w:r>
      <w:r>
        <w:rPr>
          <w:b/>
          <w:bCs/>
          <w:sz w:val="28"/>
          <w:szCs w:val="28"/>
        </w:rPr>
        <w:t xml:space="preserve"> Костромского муниципального района Костромской области</w:t>
      </w:r>
      <w:r w:rsidRPr="0065505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 утвержденного постановлением администрации Середняковского сельского поселения  от 10.06.2019 года №45</w:t>
      </w:r>
    </w:p>
    <w:p w14:paraId="60BCF3E1" w14:textId="27DC787B" w:rsidR="00891136" w:rsidRDefault="00891136" w:rsidP="00891136">
      <w:pPr>
        <w:pStyle w:val="1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с 01.07.2020 подпункта «в» пункта 33 статьи 1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согласно которому пункт 3 статьи 269.2 Бюджетного кодекса Российской Федерации изложен в новой редакции, администрация</w:t>
      </w:r>
      <w:r w:rsidRPr="000774AE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Середняковского сельского поселения</w:t>
      </w:r>
    </w:p>
    <w:p w14:paraId="4BE4ECE2" w14:textId="77777777" w:rsidR="00891136" w:rsidRPr="00891136" w:rsidRDefault="00891136" w:rsidP="00891136">
      <w:pPr>
        <w:pStyle w:val="10"/>
        <w:shd w:val="clear" w:color="auto" w:fill="FFFFFF"/>
        <w:ind w:left="2832" w:firstLine="708"/>
        <w:jc w:val="both"/>
        <w:rPr>
          <w:b/>
          <w:bCs/>
          <w:sz w:val="28"/>
          <w:szCs w:val="28"/>
        </w:rPr>
      </w:pPr>
      <w:r w:rsidRPr="00891136">
        <w:rPr>
          <w:b/>
          <w:bCs/>
          <w:sz w:val="28"/>
          <w:szCs w:val="28"/>
        </w:rPr>
        <w:t>ПОСТАНОВЛЯЕТ:</w:t>
      </w:r>
    </w:p>
    <w:p w14:paraId="28607464" w14:textId="77777777" w:rsidR="00891136" w:rsidRDefault="00891136" w:rsidP="0089113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1.Считать утратившим силу Положение о внутреннем муниципальном финансовом контроле в администрации Середняковского сельского поселения Костромского муниципального района Костромской области, утвержденного постановлением администрации Середняковского сельского поселения от 10.06.2019 № 45.</w:t>
      </w:r>
    </w:p>
    <w:p w14:paraId="175DF573" w14:textId="742D2594" w:rsidR="00891136" w:rsidRPr="0065505D" w:rsidRDefault="00891136" w:rsidP="00891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A62E53">
        <w:rPr>
          <w:sz w:val="28"/>
          <w:szCs w:val="28"/>
        </w:rPr>
        <w:t>Настоящее п</w:t>
      </w:r>
      <w:r w:rsidRPr="0065505D">
        <w:rPr>
          <w:sz w:val="28"/>
          <w:szCs w:val="28"/>
        </w:rPr>
        <w:t>остановление</w:t>
      </w:r>
      <w:r w:rsidR="0067023A">
        <w:rPr>
          <w:sz w:val="28"/>
          <w:szCs w:val="28"/>
        </w:rPr>
        <w:t xml:space="preserve"> </w:t>
      </w:r>
      <w:r w:rsidR="00A62E53">
        <w:rPr>
          <w:sz w:val="28"/>
          <w:szCs w:val="28"/>
        </w:rPr>
        <w:t>подлежит опубликованию в общественно-политической газете «Середняковский вестник»</w:t>
      </w:r>
      <w:r>
        <w:rPr>
          <w:sz w:val="28"/>
          <w:szCs w:val="28"/>
        </w:rPr>
        <w:t>.</w:t>
      </w:r>
      <w:r w:rsidRPr="0065505D">
        <w:rPr>
          <w:sz w:val="28"/>
          <w:szCs w:val="28"/>
        </w:rPr>
        <w:t xml:space="preserve"> </w:t>
      </w:r>
    </w:p>
    <w:p w14:paraId="6A10A886" w14:textId="637F7847" w:rsidR="00891136" w:rsidRDefault="00891136" w:rsidP="00891136">
      <w:pPr>
        <w:pStyle w:val="10"/>
        <w:shd w:val="clear" w:color="auto" w:fill="FFFFFF"/>
        <w:jc w:val="both"/>
        <w:rPr>
          <w:sz w:val="28"/>
          <w:szCs w:val="28"/>
        </w:rPr>
      </w:pPr>
    </w:p>
    <w:p w14:paraId="2C3635ED" w14:textId="77777777" w:rsidR="00A62E53" w:rsidRDefault="00A62E53" w:rsidP="00891136">
      <w:pPr>
        <w:pStyle w:val="10"/>
        <w:shd w:val="clear" w:color="auto" w:fill="FFFFFF"/>
        <w:jc w:val="both"/>
        <w:rPr>
          <w:sz w:val="28"/>
          <w:szCs w:val="28"/>
        </w:rPr>
      </w:pPr>
    </w:p>
    <w:p w14:paraId="05608949" w14:textId="77777777" w:rsidR="00A62E53" w:rsidRDefault="00A62E53" w:rsidP="00891136">
      <w:pPr>
        <w:pStyle w:val="10"/>
        <w:shd w:val="clear" w:color="auto" w:fill="FFFFFF"/>
        <w:jc w:val="both"/>
        <w:rPr>
          <w:sz w:val="28"/>
          <w:szCs w:val="28"/>
        </w:rPr>
      </w:pPr>
    </w:p>
    <w:p w14:paraId="1C1DF9AB" w14:textId="488922FE" w:rsidR="00891136" w:rsidRDefault="00891136" w:rsidP="00891136">
      <w:pPr>
        <w:pStyle w:val="10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Середняковского сельского поселения                                 И.Г.</w:t>
      </w:r>
      <w:r w:rsidR="00A62E53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</w:t>
      </w:r>
    </w:p>
    <w:p w14:paraId="44FFD88E" w14:textId="77777777" w:rsidR="00891136" w:rsidRDefault="00891136" w:rsidP="00891136">
      <w:pPr>
        <w:pStyle w:val="10"/>
        <w:shd w:val="clear" w:color="auto" w:fill="FFFFFF"/>
        <w:spacing w:before="0" w:after="0"/>
        <w:rPr>
          <w:sz w:val="28"/>
          <w:szCs w:val="28"/>
        </w:rPr>
      </w:pPr>
    </w:p>
    <w:p w14:paraId="2623ABB6" w14:textId="77777777" w:rsidR="00891136" w:rsidRDefault="00891136" w:rsidP="00891136">
      <w:pPr>
        <w:pStyle w:val="10"/>
        <w:shd w:val="clear" w:color="auto" w:fill="FFFFFF"/>
        <w:spacing w:before="0" w:after="0"/>
        <w:rPr>
          <w:sz w:val="28"/>
          <w:szCs w:val="28"/>
        </w:rPr>
      </w:pPr>
    </w:p>
    <w:p w14:paraId="417F1CB7" w14:textId="77777777" w:rsidR="00891136" w:rsidRDefault="00891136" w:rsidP="00891136">
      <w:pPr>
        <w:pStyle w:val="10"/>
        <w:shd w:val="clear" w:color="auto" w:fill="FFFFFF"/>
        <w:spacing w:before="0" w:after="0"/>
        <w:rPr>
          <w:sz w:val="28"/>
          <w:szCs w:val="28"/>
        </w:rPr>
      </w:pPr>
    </w:p>
    <w:p w14:paraId="447D69C7" w14:textId="77777777" w:rsidR="00891136" w:rsidRDefault="00891136" w:rsidP="00891136">
      <w:pPr>
        <w:pStyle w:val="10"/>
        <w:shd w:val="clear" w:color="auto" w:fill="FFFFFF"/>
        <w:spacing w:before="0" w:after="0"/>
        <w:rPr>
          <w:sz w:val="28"/>
          <w:szCs w:val="28"/>
        </w:rPr>
      </w:pPr>
    </w:p>
    <w:p w14:paraId="3A6D0EF2" w14:textId="1FDB5E80" w:rsidR="00891136" w:rsidRDefault="00891136" w:rsidP="00891136">
      <w:pPr>
        <w:spacing w:line="329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9083F5" w14:textId="77777777" w:rsidR="00891136" w:rsidRDefault="00891136" w:rsidP="0011588C">
      <w:pPr>
        <w:spacing w:line="329" w:lineRule="exact"/>
        <w:jc w:val="center"/>
        <w:rPr>
          <w:sz w:val="28"/>
          <w:szCs w:val="28"/>
        </w:rPr>
      </w:pPr>
    </w:p>
    <w:sectPr w:rsidR="0089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76"/>
    <w:rsid w:val="00052A14"/>
    <w:rsid w:val="000F3006"/>
    <w:rsid w:val="0011588C"/>
    <w:rsid w:val="00145385"/>
    <w:rsid w:val="001B48AA"/>
    <w:rsid w:val="003011FF"/>
    <w:rsid w:val="00384BD3"/>
    <w:rsid w:val="00435CF0"/>
    <w:rsid w:val="004371B2"/>
    <w:rsid w:val="004F4E76"/>
    <w:rsid w:val="00527002"/>
    <w:rsid w:val="005E3BD5"/>
    <w:rsid w:val="0067023A"/>
    <w:rsid w:val="006B1E30"/>
    <w:rsid w:val="007C5F67"/>
    <w:rsid w:val="00891136"/>
    <w:rsid w:val="00940624"/>
    <w:rsid w:val="009F240D"/>
    <w:rsid w:val="00A35F75"/>
    <w:rsid w:val="00A62E53"/>
    <w:rsid w:val="00B32BB7"/>
    <w:rsid w:val="00B557F7"/>
    <w:rsid w:val="00BB210D"/>
    <w:rsid w:val="00C441C4"/>
    <w:rsid w:val="00D60375"/>
    <w:rsid w:val="00EF06BF"/>
    <w:rsid w:val="00F6451F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BA55"/>
  <w15:docId w15:val="{7235EC40-F9B4-47BA-ABD8-4F2124A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2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588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1588C"/>
    <w:rPr>
      <w:b/>
      <w:bCs/>
    </w:rPr>
  </w:style>
  <w:style w:type="paragraph" w:styleId="a6">
    <w:name w:val="List Paragraph"/>
    <w:basedOn w:val="a"/>
    <w:uiPriority w:val="34"/>
    <w:qFormat/>
    <w:rsid w:val="00940624"/>
    <w:pPr>
      <w:ind w:left="720"/>
      <w:contextualSpacing/>
    </w:pPr>
  </w:style>
  <w:style w:type="paragraph" w:customStyle="1" w:styleId="1">
    <w:name w:val="Без интервала1"/>
    <w:uiPriority w:val="99"/>
    <w:rsid w:val="00052A14"/>
    <w:pPr>
      <w:suppressAutoHyphens/>
      <w:spacing w:after="0" w:line="240" w:lineRule="auto"/>
    </w:pPr>
    <w:rPr>
      <w:rFonts w:ascii="Calibri" w:eastAsia="font298" w:hAnsi="Calibri" w:cs="font298"/>
      <w:color w:val="00000A"/>
      <w:kern w:val="2"/>
      <w:lang w:eastAsia="ru-RU"/>
    </w:rPr>
  </w:style>
  <w:style w:type="paragraph" w:customStyle="1" w:styleId="ConsPlusNormal">
    <w:name w:val="ConsPlusNormal"/>
    <w:uiPriority w:val="99"/>
    <w:rsid w:val="00052A1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2A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A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 (Интернет)1"/>
    <w:basedOn w:val="a"/>
    <w:rsid w:val="00891136"/>
    <w:pPr>
      <w:suppressAutoHyphens/>
      <w:spacing w:before="100" w:after="100" w:line="100" w:lineRule="atLeast"/>
    </w:pPr>
    <w:rPr>
      <w:lang w:eastAsia="ar-SA"/>
    </w:rPr>
  </w:style>
  <w:style w:type="paragraph" w:customStyle="1" w:styleId="2">
    <w:name w:val="Без интервала2"/>
    <w:rsid w:val="0089113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06F4-B208-4785-B205-B8FBAA96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cp:lastModifiedBy>Svetagor</cp:lastModifiedBy>
  <cp:revision>2</cp:revision>
  <cp:lastPrinted>2020-09-28T08:44:00Z</cp:lastPrinted>
  <dcterms:created xsi:type="dcterms:W3CDTF">2020-09-28T09:06:00Z</dcterms:created>
  <dcterms:modified xsi:type="dcterms:W3CDTF">2020-09-28T09:06:00Z</dcterms:modified>
</cp:coreProperties>
</file>