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A527" w14:textId="77777777" w:rsidR="0003562F" w:rsidRPr="00CD7CAE" w:rsidRDefault="0003562F" w:rsidP="000356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P33"/>
      <w:bookmarkEnd w:id="0"/>
      <w:r w:rsidRPr="00CD7C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14:paraId="58257FA4" w14:textId="77777777" w:rsidR="0003562F" w:rsidRPr="00CD7CAE" w:rsidRDefault="0003562F" w:rsidP="000356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D7C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образование</w:t>
      </w:r>
    </w:p>
    <w:p w14:paraId="319E9271" w14:textId="77777777" w:rsidR="0003562F" w:rsidRPr="00CD7CAE" w:rsidRDefault="0003562F" w:rsidP="0003562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7C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Середняковское сельское поселение</w:t>
      </w:r>
    </w:p>
    <w:p w14:paraId="2B64C70D" w14:textId="77777777" w:rsidR="0003562F" w:rsidRPr="00CD7CAE" w:rsidRDefault="0003562F" w:rsidP="000356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D7C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Костромского муниципального района</w:t>
      </w:r>
    </w:p>
    <w:p w14:paraId="54351AEF" w14:textId="77777777" w:rsidR="0003562F" w:rsidRPr="00CD7CAE" w:rsidRDefault="0003562F" w:rsidP="000356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D7C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Костромской области</w:t>
      </w:r>
    </w:p>
    <w:p w14:paraId="14571B2B" w14:textId="7CFCEC88" w:rsidR="0003562F" w:rsidRDefault="0003562F" w:rsidP="000356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E0B2076" w14:textId="77777777" w:rsidR="0069064F" w:rsidRPr="00CD7CAE" w:rsidRDefault="0069064F" w:rsidP="000356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CB9FA04" w14:textId="77777777" w:rsidR="0003562F" w:rsidRPr="00CD7CAE" w:rsidRDefault="0003562F" w:rsidP="000356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D7CA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14:paraId="35B94A8A" w14:textId="77777777" w:rsidR="0003562F" w:rsidRPr="00CD7CAE" w:rsidRDefault="0003562F" w:rsidP="0003562F">
      <w:pPr>
        <w:widowControl/>
        <w:ind w:firstLine="2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06D56F1" w14:textId="4130B17E" w:rsidR="0003562F" w:rsidRPr="0069064F" w:rsidRDefault="0003562F" w:rsidP="0003562F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906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от «</w:t>
      </w:r>
      <w:r w:rsidR="0069064F" w:rsidRPr="006906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</w:t>
      </w:r>
      <w:r w:rsidR="006906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4</w:t>
      </w:r>
      <w:r w:rsidRPr="006906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» </w:t>
      </w:r>
      <w:r w:rsidR="00CA0AB2" w:rsidRPr="006906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июля</w:t>
      </w:r>
      <w:r w:rsidRPr="006906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20</w:t>
      </w:r>
      <w:r w:rsidR="00CA0AB2" w:rsidRPr="006906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21</w:t>
      </w:r>
      <w:r w:rsidRPr="006906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года     </w:t>
      </w:r>
      <w:r w:rsidR="0069064F" w:rsidRPr="006906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</w:t>
      </w:r>
      <w:r w:rsidRPr="006906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     </w:t>
      </w:r>
      <w:r w:rsidR="0069064F" w:rsidRPr="006906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</w:t>
      </w:r>
      <w:r w:rsidRPr="006906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              </w:t>
      </w:r>
      <w:r w:rsidR="0069064F" w:rsidRPr="006906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</w:t>
      </w:r>
      <w:r w:rsidRPr="006906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                № </w:t>
      </w:r>
      <w:r w:rsidR="0069064F" w:rsidRPr="006906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23</w:t>
      </w:r>
      <w:r w:rsidRPr="006906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CA0AB2" w:rsidRPr="0069064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</w:p>
    <w:p w14:paraId="16E38627" w14:textId="1FA8A6C8" w:rsidR="00DF4002" w:rsidRPr="00CD7CAE" w:rsidRDefault="0069064F" w:rsidP="00DF4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9E41F6" w14:textId="0A9393AD" w:rsidR="00DD1837" w:rsidRPr="0069064F" w:rsidRDefault="00CA0AB2" w:rsidP="006906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76732552"/>
      <w:r w:rsidRPr="0069064F"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</w:t>
      </w:r>
      <w:r w:rsidR="0069064F" w:rsidRPr="0069064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69064F">
        <w:rPr>
          <w:rFonts w:ascii="Times New Roman" w:hAnsi="Times New Roman" w:cs="Times New Roman"/>
          <w:b/>
          <w:bCs/>
          <w:sz w:val="28"/>
          <w:szCs w:val="28"/>
        </w:rPr>
        <w:t>ешения Совета депутатов</w:t>
      </w:r>
      <w:r w:rsidR="0069064F" w:rsidRPr="00690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9064F">
        <w:rPr>
          <w:rFonts w:ascii="Times New Roman" w:hAnsi="Times New Roman" w:cs="Times New Roman"/>
          <w:b/>
          <w:bCs/>
          <w:sz w:val="28"/>
          <w:szCs w:val="28"/>
        </w:rPr>
        <w:t>Середняковского</w:t>
      </w:r>
      <w:proofErr w:type="spellEnd"/>
      <w:r w:rsidRPr="0069064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690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064F">
        <w:rPr>
          <w:rFonts w:ascii="Times New Roman" w:hAnsi="Times New Roman" w:cs="Times New Roman"/>
          <w:b/>
          <w:bCs/>
          <w:sz w:val="28"/>
          <w:szCs w:val="28"/>
        </w:rPr>
        <w:t>Костромского муниципального района</w:t>
      </w:r>
      <w:r w:rsidR="0069064F" w:rsidRPr="00690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064F">
        <w:rPr>
          <w:rFonts w:ascii="Times New Roman" w:hAnsi="Times New Roman" w:cs="Times New Roman"/>
          <w:b/>
          <w:bCs/>
          <w:sz w:val="28"/>
          <w:szCs w:val="28"/>
        </w:rPr>
        <w:t>Костромской области от 15.11.2016г. № 11</w:t>
      </w:r>
      <w:r w:rsidR="0069064F" w:rsidRPr="00690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064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F4002" w:rsidRPr="0069064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D1837" w:rsidRPr="0069064F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DF4002" w:rsidRPr="00690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1837" w:rsidRPr="0069064F">
        <w:rPr>
          <w:rFonts w:ascii="Times New Roman" w:hAnsi="Times New Roman" w:cs="Times New Roman"/>
          <w:b/>
          <w:bCs/>
          <w:sz w:val="28"/>
          <w:szCs w:val="28"/>
        </w:rPr>
        <w:t>утверждении местных нормативов</w:t>
      </w:r>
    </w:p>
    <w:p w14:paraId="1F555243" w14:textId="40012A21" w:rsidR="00DF4002" w:rsidRPr="0069064F" w:rsidRDefault="00DD1837" w:rsidP="006906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64F">
        <w:rPr>
          <w:rFonts w:ascii="Times New Roman" w:hAnsi="Times New Roman" w:cs="Times New Roman"/>
          <w:b/>
          <w:bCs/>
          <w:sz w:val="28"/>
          <w:szCs w:val="28"/>
        </w:rPr>
        <w:t>градостроительного проектирования</w:t>
      </w:r>
      <w:r w:rsidR="00CA0AB2" w:rsidRPr="0069064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1"/>
    <w:p w14:paraId="27418A4A" w14:textId="77777777" w:rsidR="00DF4002" w:rsidRPr="00CD7CAE" w:rsidRDefault="00DF4002" w:rsidP="00DF4002">
      <w:pPr>
        <w:rPr>
          <w:rFonts w:ascii="Times New Roman" w:hAnsi="Times New Roman" w:cs="Times New Roman"/>
          <w:sz w:val="28"/>
          <w:szCs w:val="28"/>
        </w:rPr>
      </w:pPr>
    </w:p>
    <w:p w14:paraId="76A9815F" w14:textId="34F1FE38" w:rsidR="00DD1837" w:rsidRPr="0069064F" w:rsidRDefault="00DD1837" w:rsidP="0069064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83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A0AB2">
        <w:rPr>
          <w:rFonts w:ascii="Times New Roman" w:hAnsi="Times New Roman" w:cs="Times New Roman"/>
          <w:sz w:val="28"/>
          <w:szCs w:val="28"/>
        </w:rPr>
        <w:t xml:space="preserve">с </w:t>
      </w:r>
      <w:r w:rsidRPr="00DD1837">
        <w:rPr>
          <w:rFonts w:ascii="Times New Roman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Середняковское</w:t>
      </w:r>
      <w:proofErr w:type="spellEnd"/>
      <w:r w:rsidRPr="00DD1837">
        <w:rPr>
          <w:rFonts w:ascii="Times New Roman" w:hAnsi="Times New Roman" w:cs="Times New Roman"/>
          <w:sz w:val="28"/>
          <w:szCs w:val="28"/>
        </w:rPr>
        <w:t xml:space="preserve"> сельское поселение Костромского муниципального района Костромской области, </w:t>
      </w:r>
      <w:r w:rsidRPr="0069064F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 w:rsidR="0069064F" w:rsidRPr="006906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9064F" w:rsidRPr="0069064F">
        <w:rPr>
          <w:rFonts w:ascii="Times New Roman" w:hAnsi="Times New Roman" w:cs="Times New Roman"/>
          <w:b/>
          <w:bCs/>
          <w:sz w:val="28"/>
          <w:szCs w:val="28"/>
        </w:rPr>
        <w:t>Середняковского</w:t>
      </w:r>
      <w:proofErr w:type="spellEnd"/>
      <w:r w:rsidR="0069064F" w:rsidRPr="0069064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69064F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5FD50A81" w14:textId="77777777" w:rsidR="00DD1837" w:rsidRPr="00DD1837" w:rsidRDefault="00DD1837" w:rsidP="00DD1837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14:paraId="0B00CD69" w14:textId="506CE794" w:rsidR="00DD1837" w:rsidRPr="00DD1837" w:rsidRDefault="00DD1837" w:rsidP="00DD1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37">
        <w:rPr>
          <w:rFonts w:ascii="Times New Roman" w:hAnsi="Times New Roman" w:cs="Times New Roman"/>
          <w:sz w:val="28"/>
          <w:szCs w:val="28"/>
        </w:rPr>
        <w:t xml:space="preserve">1. </w:t>
      </w:r>
      <w:r w:rsidR="00CA0AB2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69064F">
        <w:rPr>
          <w:rFonts w:ascii="Times New Roman" w:hAnsi="Times New Roman" w:cs="Times New Roman"/>
          <w:sz w:val="28"/>
          <w:szCs w:val="28"/>
        </w:rPr>
        <w:t>р</w:t>
      </w:r>
      <w:r w:rsidR="00CA0AB2" w:rsidRPr="00CA0AB2">
        <w:rPr>
          <w:rFonts w:ascii="Times New Roman" w:hAnsi="Times New Roman" w:cs="Times New Roman"/>
          <w:sz w:val="28"/>
          <w:szCs w:val="28"/>
        </w:rPr>
        <w:t>ешени</w:t>
      </w:r>
      <w:r w:rsidR="00CA0AB2">
        <w:rPr>
          <w:rFonts w:ascii="Times New Roman" w:hAnsi="Times New Roman" w:cs="Times New Roman"/>
          <w:sz w:val="28"/>
          <w:szCs w:val="28"/>
        </w:rPr>
        <w:t>е</w:t>
      </w:r>
      <w:r w:rsidR="00CA0AB2" w:rsidRPr="00CA0AB2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CA0AB2" w:rsidRPr="00CA0AB2">
        <w:rPr>
          <w:rFonts w:ascii="Times New Roman" w:hAnsi="Times New Roman" w:cs="Times New Roman"/>
          <w:sz w:val="28"/>
          <w:szCs w:val="28"/>
        </w:rPr>
        <w:t>Середняковского</w:t>
      </w:r>
      <w:proofErr w:type="spellEnd"/>
      <w:r w:rsidR="00CA0AB2" w:rsidRPr="00CA0AB2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</w:t>
      </w:r>
      <w:r w:rsidR="00CA0AB2">
        <w:rPr>
          <w:rFonts w:ascii="Times New Roman" w:hAnsi="Times New Roman" w:cs="Times New Roman"/>
          <w:sz w:val="28"/>
          <w:szCs w:val="28"/>
        </w:rPr>
        <w:t xml:space="preserve"> </w:t>
      </w:r>
      <w:r w:rsidR="00CA0AB2" w:rsidRPr="00CA0AB2">
        <w:rPr>
          <w:rFonts w:ascii="Times New Roman" w:hAnsi="Times New Roman" w:cs="Times New Roman"/>
          <w:sz w:val="28"/>
          <w:szCs w:val="28"/>
        </w:rPr>
        <w:t>Костромской области от 15.11.2016г. № 11 «Об утверждении местных нормативов градостроительного проектирования»</w:t>
      </w:r>
      <w:r w:rsidR="00CA0AB2">
        <w:rPr>
          <w:rFonts w:ascii="Times New Roman" w:hAnsi="Times New Roman" w:cs="Times New Roman"/>
          <w:sz w:val="28"/>
          <w:szCs w:val="28"/>
        </w:rPr>
        <w:t>.</w:t>
      </w:r>
    </w:p>
    <w:p w14:paraId="38D4E0C1" w14:textId="77777777" w:rsidR="00DF4002" w:rsidRPr="00CD7CAE" w:rsidRDefault="00DF4002" w:rsidP="00DF400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D7CAE">
        <w:rPr>
          <w:rFonts w:ascii="Times New Roman" w:hAnsi="Times New Roman" w:cs="Times New Roman"/>
          <w:sz w:val="28"/>
          <w:szCs w:val="28"/>
        </w:rPr>
        <w:t xml:space="preserve">2. </w:t>
      </w:r>
      <w:r w:rsidR="00DD1837" w:rsidRPr="001264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Настоящее решение вступает в силу с момента официального опубликования в общественно-политической газете «Середняковский вестник».</w:t>
      </w:r>
    </w:p>
    <w:p w14:paraId="59BF1B03" w14:textId="77777777" w:rsidR="00DF4002" w:rsidRPr="00CD7CAE" w:rsidRDefault="00DF4002" w:rsidP="00DF400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137C2632" w14:textId="77777777" w:rsidR="00CD7CAE" w:rsidRPr="00CD7CAE" w:rsidRDefault="00CD7CAE" w:rsidP="00DF400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1CD2196B" w14:textId="77777777" w:rsidR="00DF4002" w:rsidRPr="00CD7CAE" w:rsidRDefault="00DF4002" w:rsidP="00DF400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4325DBC3" w14:textId="77777777" w:rsidR="00CD7CAE" w:rsidRPr="00CD7CAE" w:rsidRDefault="00CD7CAE" w:rsidP="00CD7CA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7C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Середняковского сельского поселения</w:t>
      </w:r>
    </w:p>
    <w:p w14:paraId="1E6CA308" w14:textId="77777777" w:rsidR="00CD7CAE" w:rsidRPr="00CD7CAE" w:rsidRDefault="00CD7CAE" w:rsidP="00CD7CA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7C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Костромского муниципального района</w:t>
      </w:r>
    </w:p>
    <w:p w14:paraId="3D073992" w14:textId="7237C272" w:rsidR="00DD1837" w:rsidRDefault="00CD7CAE" w:rsidP="00CD7CA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7C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Костромской области                                                                          И.Г. Поляков</w:t>
      </w:r>
    </w:p>
    <w:sectPr w:rsidR="00DD1837" w:rsidSect="00DD1837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ITC Zapf Dingbats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6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6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5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8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0"/>
    <w:multiLevelType w:val="multilevel"/>
    <w:tmpl w:val="00000010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5"/>
    <w:multiLevelType w:val="multilevel"/>
    <w:tmpl w:val="000000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A2F52B7"/>
    <w:multiLevelType w:val="multilevel"/>
    <w:tmpl w:val="E606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F805457"/>
    <w:multiLevelType w:val="multilevel"/>
    <w:tmpl w:val="BBFC54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1D840ED4"/>
    <w:multiLevelType w:val="hybridMultilevel"/>
    <w:tmpl w:val="1234CEB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49F20D0"/>
    <w:multiLevelType w:val="multilevel"/>
    <w:tmpl w:val="20DAAE5E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2C9A5C92"/>
    <w:multiLevelType w:val="multilevel"/>
    <w:tmpl w:val="2708BE64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DC4C70"/>
    <w:multiLevelType w:val="multilevel"/>
    <w:tmpl w:val="32D43DFC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BB3582"/>
    <w:multiLevelType w:val="multilevel"/>
    <w:tmpl w:val="DDEC472E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865436"/>
    <w:multiLevelType w:val="multilevel"/>
    <w:tmpl w:val="A300DD6A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4F486C"/>
    <w:multiLevelType w:val="multilevel"/>
    <w:tmpl w:val="15EE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C20E06"/>
    <w:multiLevelType w:val="multilevel"/>
    <w:tmpl w:val="5F26B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88314B"/>
    <w:multiLevelType w:val="multilevel"/>
    <w:tmpl w:val="732CF9E4"/>
    <w:lvl w:ilvl="0">
      <w:start w:val="17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0" w15:restartNumberingAfterBreak="0">
    <w:nsid w:val="5BA636DB"/>
    <w:multiLevelType w:val="hybridMultilevel"/>
    <w:tmpl w:val="7D7EB8C2"/>
    <w:lvl w:ilvl="0" w:tplc="12BAB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365E1"/>
    <w:multiLevelType w:val="hybridMultilevel"/>
    <w:tmpl w:val="6D827780"/>
    <w:lvl w:ilvl="0" w:tplc="07548C22">
      <w:start w:val="12"/>
      <w:numFmt w:val="decimal"/>
      <w:lvlText w:val="%1)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59B36DD"/>
    <w:multiLevelType w:val="multilevel"/>
    <w:tmpl w:val="D30CFEA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DA05DD7"/>
    <w:multiLevelType w:val="hybridMultilevel"/>
    <w:tmpl w:val="F13052A0"/>
    <w:lvl w:ilvl="0" w:tplc="12BAB9D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6E0207E7"/>
    <w:multiLevelType w:val="hybridMultilevel"/>
    <w:tmpl w:val="C3621DF4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8E24063"/>
    <w:multiLevelType w:val="hybridMultilevel"/>
    <w:tmpl w:val="E454119E"/>
    <w:lvl w:ilvl="0" w:tplc="173C9CA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6" w15:restartNumberingAfterBreak="0">
    <w:nsid w:val="797146EB"/>
    <w:multiLevelType w:val="hybridMultilevel"/>
    <w:tmpl w:val="DD34C59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8"/>
  </w:num>
  <w:num w:numId="5">
    <w:abstractNumId w:val="27"/>
  </w:num>
  <w:num w:numId="6">
    <w:abstractNumId w:val="25"/>
  </w:num>
  <w:num w:numId="7">
    <w:abstractNumId w:val="19"/>
  </w:num>
  <w:num w:numId="8">
    <w:abstractNumId w:val="29"/>
  </w:num>
  <w:num w:numId="9">
    <w:abstractNumId w:val="24"/>
  </w:num>
  <w:num w:numId="10">
    <w:abstractNumId w:val="23"/>
  </w:num>
  <w:num w:numId="11">
    <w:abstractNumId w:val="26"/>
  </w:num>
  <w:num w:numId="12">
    <w:abstractNumId w:val="34"/>
  </w:num>
  <w:num w:numId="13">
    <w:abstractNumId w:val="21"/>
  </w:num>
  <w:num w:numId="14">
    <w:abstractNumId w:val="36"/>
  </w:num>
  <w:num w:numId="15">
    <w:abstractNumId w:val="30"/>
  </w:num>
  <w:num w:numId="16">
    <w:abstractNumId w:val="33"/>
  </w:num>
  <w:num w:numId="17">
    <w:abstractNumId w:val="35"/>
  </w:num>
  <w:num w:numId="18">
    <w:abstractNumId w:val="31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10"/>
    <w:rsid w:val="00014135"/>
    <w:rsid w:val="00020D21"/>
    <w:rsid w:val="0003562F"/>
    <w:rsid w:val="00075418"/>
    <w:rsid w:val="000F3AFE"/>
    <w:rsid w:val="001A699A"/>
    <w:rsid w:val="001E2D9F"/>
    <w:rsid w:val="001F6149"/>
    <w:rsid w:val="00217E77"/>
    <w:rsid w:val="00232BBB"/>
    <w:rsid w:val="00240073"/>
    <w:rsid w:val="002C701C"/>
    <w:rsid w:val="002F2724"/>
    <w:rsid w:val="002F528B"/>
    <w:rsid w:val="003E3DC4"/>
    <w:rsid w:val="003E5670"/>
    <w:rsid w:val="004D2038"/>
    <w:rsid w:val="005330A2"/>
    <w:rsid w:val="005576D1"/>
    <w:rsid w:val="006021ED"/>
    <w:rsid w:val="00631D59"/>
    <w:rsid w:val="0069064F"/>
    <w:rsid w:val="006B4CD2"/>
    <w:rsid w:val="0072458D"/>
    <w:rsid w:val="0075185F"/>
    <w:rsid w:val="008023C3"/>
    <w:rsid w:val="00852083"/>
    <w:rsid w:val="008653F3"/>
    <w:rsid w:val="008B1A6A"/>
    <w:rsid w:val="00962CEF"/>
    <w:rsid w:val="0097066C"/>
    <w:rsid w:val="00983281"/>
    <w:rsid w:val="009A32D5"/>
    <w:rsid w:val="00A11E63"/>
    <w:rsid w:val="00A37AEE"/>
    <w:rsid w:val="00A6078D"/>
    <w:rsid w:val="00AA0198"/>
    <w:rsid w:val="00B1176C"/>
    <w:rsid w:val="00B349EE"/>
    <w:rsid w:val="00B44957"/>
    <w:rsid w:val="00BF4448"/>
    <w:rsid w:val="00BF4C10"/>
    <w:rsid w:val="00C00EFB"/>
    <w:rsid w:val="00C52FB5"/>
    <w:rsid w:val="00C7721B"/>
    <w:rsid w:val="00C823BA"/>
    <w:rsid w:val="00CA0AB2"/>
    <w:rsid w:val="00CC21C1"/>
    <w:rsid w:val="00CD7CAE"/>
    <w:rsid w:val="00CE4260"/>
    <w:rsid w:val="00D15C76"/>
    <w:rsid w:val="00DB79F3"/>
    <w:rsid w:val="00DD1837"/>
    <w:rsid w:val="00DF4002"/>
    <w:rsid w:val="00E07A3A"/>
    <w:rsid w:val="00E41097"/>
    <w:rsid w:val="00F255CB"/>
    <w:rsid w:val="00F7279A"/>
    <w:rsid w:val="00F8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41FC"/>
  <w15:docId w15:val="{D68E6999-CC41-4D2A-80EF-7D482D71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C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52FB5"/>
    <w:pPr>
      <w:keepNext/>
      <w:widowControl/>
      <w:numPr>
        <w:numId w:val="2"/>
      </w:numPr>
      <w:outlineLvl w:val="0"/>
    </w:pPr>
    <w:rPr>
      <w:rFonts w:ascii="Times New Roman" w:eastAsia="Times New Roman" w:hAnsi="Times New Roman" w:cs="Times New Roman"/>
      <w:color w:val="auto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3">
    <w:name w:val="Body text (13)_"/>
    <w:basedOn w:val="a0"/>
    <w:link w:val="Bodytext130"/>
    <w:locked/>
    <w:rsid w:val="00BF4C10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BF4C10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color w:val="auto"/>
      <w:sz w:val="16"/>
      <w:szCs w:val="16"/>
      <w:lang w:eastAsia="en-US" w:bidi="ar-SA"/>
    </w:rPr>
  </w:style>
  <w:style w:type="character" w:customStyle="1" w:styleId="Bodytext16Exact">
    <w:name w:val="Body text (16) Exact"/>
    <w:basedOn w:val="a0"/>
    <w:link w:val="Bodytext16"/>
    <w:locked/>
    <w:rsid w:val="00BF4C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6">
    <w:name w:val="Body text (16)"/>
    <w:basedOn w:val="a"/>
    <w:link w:val="Bodytext16Exact"/>
    <w:rsid w:val="00BF4C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Bodytext17">
    <w:name w:val="Body text (17)_"/>
    <w:basedOn w:val="a0"/>
    <w:link w:val="Bodytext170"/>
    <w:locked/>
    <w:rsid w:val="00BF4C10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Bodytext170">
    <w:name w:val="Body text (17)"/>
    <w:basedOn w:val="a"/>
    <w:link w:val="Bodytext17"/>
    <w:rsid w:val="00BF4C1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en-US" w:bidi="ar-SA"/>
    </w:rPr>
  </w:style>
  <w:style w:type="character" w:customStyle="1" w:styleId="Bodytext2">
    <w:name w:val="Body text (2)"/>
    <w:basedOn w:val="a0"/>
    <w:rsid w:val="00BF4C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1">
    <w:name w:val="Body text (11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Heading2">
    <w:name w:val="Heading #2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2">
    <w:name w:val="Body text (12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14">
    <w:name w:val="Body text (14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Tablecaption">
    <w:name w:val="Table caption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Bodytext2Italic">
    <w:name w:val="Body text (2) + Italic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5">
    <w:name w:val="Body text (15)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5NotItalic">
    <w:name w:val="Body text (15) + Not Italic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</w:rPr>
  </w:style>
  <w:style w:type="character" w:styleId="a3">
    <w:name w:val="Hyperlink"/>
    <w:rsid w:val="00BF4C10"/>
    <w:rPr>
      <w:color w:val="0000FF"/>
      <w:u w:val="single"/>
    </w:rPr>
  </w:style>
  <w:style w:type="paragraph" w:customStyle="1" w:styleId="ConsPlusTitle">
    <w:name w:val="ConsPlusTitle"/>
    <w:rsid w:val="00AA0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52FB5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ConsPlusTitlePage">
    <w:name w:val="ConsPlusTitlePage"/>
    <w:rsid w:val="00C52F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52F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rsid w:val="00C52FB5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Цветовое выделение"/>
    <w:rsid w:val="00C52FB5"/>
    <w:rPr>
      <w:b/>
      <w:bCs/>
      <w:color w:val="000080"/>
    </w:rPr>
  </w:style>
  <w:style w:type="character" w:styleId="a6">
    <w:name w:val="Strong"/>
    <w:basedOn w:val="a0"/>
    <w:qFormat/>
    <w:rsid w:val="00C52FB5"/>
    <w:rPr>
      <w:b/>
      <w:bCs/>
    </w:rPr>
  </w:style>
  <w:style w:type="character" w:customStyle="1" w:styleId="WW-Absatz-Standardschriftart">
    <w:name w:val="WW-Absatz-Standardschriftart"/>
    <w:rsid w:val="00C52FB5"/>
  </w:style>
  <w:style w:type="paragraph" w:customStyle="1" w:styleId="a7">
    <w:name w:val="Заголовок статьи"/>
    <w:basedOn w:val="a"/>
    <w:next w:val="a"/>
    <w:rsid w:val="00C52FB5"/>
    <w:pPr>
      <w:widowControl/>
      <w:suppressAutoHyphens/>
      <w:ind w:left="1612" w:hanging="892"/>
      <w:jc w:val="both"/>
    </w:pPr>
    <w:rPr>
      <w:rFonts w:ascii="Arial" w:eastAsia="Times New Roman" w:hAnsi="Arial" w:cs="Times New Roman"/>
      <w:color w:val="auto"/>
      <w:sz w:val="22"/>
      <w:szCs w:val="22"/>
      <w:lang w:eastAsia="ar-SA" w:bidi="ar-SA"/>
    </w:rPr>
  </w:style>
  <w:style w:type="paragraph" w:customStyle="1" w:styleId="a8">
    <w:name w:val="Нормальный"/>
    <w:rsid w:val="00C52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1">
    <w:name w:val="Основной шрифт абзаца1"/>
    <w:rsid w:val="00DD1837"/>
  </w:style>
  <w:style w:type="paragraph" w:styleId="a9">
    <w:name w:val="Balloon Text"/>
    <w:basedOn w:val="a"/>
    <w:link w:val="aa"/>
    <w:uiPriority w:val="99"/>
    <w:semiHidden/>
    <w:unhideWhenUsed/>
    <w:rsid w:val="003E3D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3DC4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Svetagor</cp:lastModifiedBy>
  <cp:revision>2</cp:revision>
  <cp:lastPrinted>2021-07-15T08:13:00Z</cp:lastPrinted>
  <dcterms:created xsi:type="dcterms:W3CDTF">2021-07-15T08:22:00Z</dcterms:created>
  <dcterms:modified xsi:type="dcterms:W3CDTF">2021-07-15T08:22:00Z</dcterms:modified>
</cp:coreProperties>
</file>