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76" w:rsidRPr="005D1CC2" w:rsidRDefault="005D1CC2" w:rsidP="005D1C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CC2">
        <w:rPr>
          <w:rFonts w:ascii="Times New Roman" w:hAnsi="Times New Roman" w:cs="Times New Roman"/>
          <w:sz w:val="28"/>
          <w:szCs w:val="28"/>
        </w:rPr>
        <w:t xml:space="preserve">10.09.2020 в период с 10 часов до 12 часов в здании прокуратуры Костромского района по адресу: г. Кострома, ул. Симановского, д. 105, </w:t>
      </w:r>
      <w:proofErr w:type="spellStart"/>
      <w:r w:rsidRPr="005D1C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D1CC2">
        <w:rPr>
          <w:rFonts w:ascii="Times New Roman" w:hAnsi="Times New Roman" w:cs="Times New Roman"/>
          <w:sz w:val="28"/>
          <w:szCs w:val="28"/>
        </w:rPr>
        <w:t xml:space="preserve">. начальника отдела по надзору за исполнением законодательства о противодействии коррупции прокуратуры Костромской области </w:t>
      </w:r>
      <w:proofErr w:type="spellStart"/>
      <w:r w:rsidRPr="005D1CC2">
        <w:rPr>
          <w:rFonts w:ascii="Times New Roman" w:hAnsi="Times New Roman" w:cs="Times New Roman"/>
          <w:sz w:val="28"/>
          <w:szCs w:val="28"/>
        </w:rPr>
        <w:t>Кунтыш</w:t>
      </w:r>
      <w:proofErr w:type="spellEnd"/>
      <w:r w:rsidRPr="005D1CC2">
        <w:rPr>
          <w:rFonts w:ascii="Times New Roman" w:hAnsi="Times New Roman" w:cs="Times New Roman"/>
          <w:sz w:val="28"/>
          <w:szCs w:val="28"/>
        </w:rPr>
        <w:t xml:space="preserve"> Натальей Сергеевной проводится прием граждан, посвященный вопросам противодействия коррупции.</w:t>
      </w:r>
      <w:bookmarkStart w:id="0" w:name="_GoBack"/>
      <w:bookmarkEnd w:id="0"/>
    </w:p>
    <w:sectPr w:rsidR="00374076" w:rsidRPr="005D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67"/>
    <w:rsid w:val="00374076"/>
    <w:rsid w:val="005D1CC2"/>
    <w:rsid w:val="009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67A6"/>
  <w15:chartTrackingRefBased/>
  <w15:docId w15:val="{D518C05A-1793-4EAE-93C7-E8519A4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2020-09-09T05:25:00Z</dcterms:created>
  <dcterms:modified xsi:type="dcterms:W3CDTF">2020-09-09T05:30:00Z</dcterms:modified>
</cp:coreProperties>
</file>