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0F" w:rsidRDefault="004D6B0B" w:rsidP="004D6B0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Разъяснение</w:t>
      </w:r>
      <w:r w:rsidR="00DF7932" w:rsidRPr="004D6B0B">
        <w:rPr>
          <w:rFonts w:ascii="Times New Roman" w:hAnsi="Times New Roman" w:cs="Times New Roman"/>
          <w:b/>
          <w:sz w:val="28"/>
          <w:szCs w:val="28"/>
        </w:rPr>
        <w:t xml:space="preserve"> законодательства на тему: «</w:t>
      </w:r>
      <w:r w:rsidR="00E7400F" w:rsidRPr="004D6B0B">
        <w:rPr>
          <w:rFonts w:ascii="Times New Roman" w:hAnsi="Times New Roman" w:cs="Times New Roman"/>
          <w:b/>
          <w:sz w:val="28"/>
          <w:szCs w:val="28"/>
        </w:rPr>
        <w:t>Зачисление пенсии на счет, открытый на имя финансового управляющего, а не пенсионера, признанного банкротом, не предусмотрено</w:t>
      </w:r>
      <w:r w:rsidR="00953D71" w:rsidRPr="004D6B0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4D6B0B" w:rsidRDefault="004D6B0B" w:rsidP="004D6B0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B0B" w:rsidRPr="004D6B0B" w:rsidRDefault="004D6B0B" w:rsidP="004D6B0B">
      <w:pPr>
        <w:spacing w:after="0" w:line="240" w:lineRule="auto"/>
        <w:ind w:firstLine="708"/>
        <w:contextualSpacing/>
        <w:jc w:val="center"/>
        <w:rPr>
          <w:b/>
        </w:rPr>
      </w:pPr>
    </w:p>
    <w:p w:rsidR="00E7400F" w:rsidRDefault="00E7400F" w:rsidP="00E7400F">
      <w:pPr>
        <w:spacing w:after="0" w:line="240" w:lineRule="auto"/>
        <w:ind w:firstLine="708"/>
        <w:contextualSpacing/>
        <w:jc w:val="both"/>
      </w:pPr>
      <w:r w:rsidRPr="00E7400F">
        <w:rPr>
          <w:rFonts w:ascii="Times New Roman" w:hAnsi="Times New Roman" w:cs="Times New Roman"/>
          <w:sz w:val="28"/>
          <w:szCs w:val="28"/>
        </w:rPr>
        <w:t>Законодательством определен исчерпывающий перечень случаев, когда пенсия подлежит зачислению не на счет самого пенсионера, а на счет другого лица: если получателем этой пенсии является лицо, не достигшее возраста 18 лет, либо лицо, достигшее возраста 18 лет и признанное недееспособным.</w:t>
      </w:r>
    </w:p>
    <w:p w:rsidR="00E7400F" w:rsidRDefault="00E7400F" w:rsidP="00E7400F">
      <w:pPr>
        <w:spacing w:after="0" w:line="240" w:lineRule="auto"/>
        <w:ind w:firstLine="708"/>
        <w:contextualSpacing/>
        <w:jc w:val="both"/>
      </w:pPr>
      <w:r w:rsidRPr="00E7400F">
        <w:rPr>
          <w:rFonts w:ascii="Times New Roman" w:hAnsi="Times New Roman" w:cs="Times New Roman"/>
          <w:sz w:val="28"/>
          <w:szCs w:val="28"/>
        </w:rPr>
        <w:t>Указанный порядок выплаты пенсий не содержит исключений в отношении граждан, признанных банкротами.</w:t>
      </w:r>
    </w:p>
    <w:p w:rsidR="00E7400F" w:rsidRPr="00E7400F" w:rsidRDefault="00E7400F" w:rsidP="00E7400F">
      <w:pPr>
        <w:spacing w:after="0" w:line="240" w:lineRule="auto"/>
        <w:ind w:firstLine="708"/>
        <w:contextualSpacing/>
        <w:jc w:val="both"/>
      </w:pPr>
      <w:r w:rsidRPr="00E7400F">
        <w:rPr>
          <w:rFonts w:ascii="Times New Roman" w:hAnsi="Times New Roman" w:cs="Times New Roman"/>
          <w:sz w:val="28"/>
          <w:szCs w:val="28"/>
        </w:rPr>
        <w:t>При этом отмечено, что финансовый управляющий пенсионера признанного банкротом, при наличии у него соответствующей доверенности, может подать от его имени заявление о доставке пенсии, изменяющее способ ее получения или реквизиты банковского счета.</w:t>
      </w:r>
    </w:p>
    <w:p w:rsidR="00953D71" w:rsidRPr="00953D71" w:rsidRDefault="00953D71" w:rsidP="00E7400F">
      <w:pPr>
        <w:spacing w:after="0" w:line="240" w:lineRule="auto"/>
        <w:contextualSpacing/>
        <w:jc w:val="both"/>
      </w:pPr>
    </w:p>
    <w:p w:rsidR="00BC5F0A" w:rsidRDefault="00BC5F0A" w:rsidP="000F77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F0A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42"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525289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289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742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r w:rsidR="000F7742">
        <w:rPr>
          <w:rFonts w:ascii="Times New Roman" w:hAnsi="Times New Roman" w:cs="Times New Roman"/>
          <w:sz w:val="28"/>
          <w:szCs w:val="28"/>
        </w:rPr>
        <w:t xml:space="preserve">  </w:t>
      </w:r>
      <w:r w:rsidRPr="000F7742">
        <w:rPr>
          <w:rFonts w:ascii="Times New Roman" w:hAnsi="Times New Roman" w:cs="Times New Roman"/>
          <w:sz w:val="28"/>
          <w:szCs w:val="28"/>
        </w:rPr>
        <w:t>Д.С. Баронкин</w:t>
      </w: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D1C18" w:rsidRDefault="00ED1C18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A0B1C" w:rsidRDefault="006A0B1C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7400F" w:rsidRDefault="00E7400F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7400F" w:rsidRDefault="00E7400F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7400F" w:rsidRDefault="00E7400F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7400F" w:rsidRDefault="00E7400F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7400F" w:rsidRDefault="00E7400F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7400F" w:rsidRDefault="00E7400F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7400F" w:rsidRDefault="00E7400F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E7400F" w:rsidRDefault="00E7400F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525289" w:rsidRPr="000F7742" w:rsidRDefault="00525289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25289" w:rsidRPr="000F7742" w:rsidSect="00DF79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17" w:rsidRDefault="00141417" w:rsidP="00525289">
      <w:pPr>
        <w:spacing w:after="0" w:line="240" w:lineRule="auto"/>
      </w:pPr>
      <w:r>
        <w:separator/>
      </w:r>
    </w:p>
  </w:endnote>
  <w:endnote w:type="continuationSeparator" w:id="0">
    <w:p w:rsidR="00141417" w:rsidRDefault="00141417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17" w:rsidRDefault="00141417" w:rsidP="00525289">
      <w:pPr>
        <w:spacing w:after="0" w:line="240" w:lineRule="auto"/>
      </w:pPr>
      <w:r>
        <w:separator/>
      </w:r>
    </w:p>
  </w:footnote>
  <w:footnote w:type="continuationSeparator" w:id="0">
    <w:p w:rsidR="00141417" w:rsidRDefault="00141417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134C8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0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94"/>
    <w:rsid w:val="00001317"/>
    <w:rsid w:val="00055D94"/>
    <w:rsid w:val="0006233F"/>
    <w:rsid w:val="000C7645"/>
    <w:rsid w:val="000F2DCC"/>
    <w:rsid w:val="000F7742"/>
    <w:rsid w:val="00102B7C"/>
    <w:rsid w:val="00134C85"/>
    <w:rsid w:val="00141417"/>
    <w:rsid w:val="00142762"/>
    <w:rsid w:val="00175B63"/>
    <w:rsid w:val="001A338B"/>
    <w:rsid w:val="002404FA"/>
    <w:rsid w:val="00241211"/>
    <w:rsid w:val="00286E1C"/>
    <w:rsid w:val="002A2336"/>
    <w:rsid w:val="002A4625"/>
    <w:rsid w:val="002F37D4"/>
    <w:rsid w:val="002F3D52"/>
    <w:rsid w:val="0030262C"/>
    <w:rsid w:val="00302C94"/>
    <w:rsid w:val="00314B92"/>
    <w:rsid w:val="00317D46"/>
    <w:rsid w:val="00320485"/>
    <w:rsid w:val="0032158D"/>
    <w:rsid w:val="003742DC"/>
    <w:rsid w:val="003A7F27"/>
    <w:rsid w:val="004409DF"/>
    <w:rsid w:val="004511C9"/>
    <w:rsid w:val="004A13E6"/>
    <w:rsid w:val="004C739A"/>
    <w:rsid w:val="004D1D56"/>
    <w:rsid w:val="004D6B0B"/>
    <w:rsid w:val="004D704E"/>
    <w:rsid w:val="004E27D8"/>
    <w:rsid w:val="00525289"/>
    <w:rsid w:val="00537CE3"/>
    <w:rsid w:val="005833E3"/>
    <w:rsid w:val="00586AB1"/>
    <w:rsid w:val="005C6BF6"/>
    <w:rsid w:val="005C7288"/>
    <w:rsid w:val="005F47E3"/>
    <w:rsid w:val="006028E2"/>
    <w:rsid w:val="00630790"/>
    <w:rsid w:val="00664F66"/>
    <w:rsid w:val="00676025"/>
    <w:rsid w:val="0069533C"/>
    <w:rsid w:val="006A0B1C"/>
    <w:rsid w:val="006B42F1"/>
    <w:rsid w:val="00733D2A"/>
    <w:rsid w:val="007852C9"/>
    <w:rsid w:val="00787E6B"/>
    <w:rsid w:val="00791CB8"/>
    <w:rsid w:val="007A0D73"/>
    <w:rsid w:val="007A303E"/>
    <w:rsid w:val="00887719"/>
    <w:rsid w:val="008A115A"/>
    <w:rsid w:val="00904BFD"/>
    <w:rsid w:val="0093227B"/>
    <w:rsid w:val="00947421"/>
    <w:rsid w:val="00953D71"/>
    <w:rsid w:val="009C0E51"/>
    <w:rsid w:val="009E1F82"/>
    <w:rsid w:val="00A353F9"/>
    <w:rsid w:val="00AB5C74"/>
    <w:rsid w:val="00AC15DD"/>
    <w:rsid w:val="00AD49FA"/>
    <w:rsid w:val="00AD4C15"/>
    <w:rsid w:val="00AE6CA4"/>
    <w:rsid w:val="00B4123F"/>
    <w:rsid w:val="00B50D07"/>
    <w:rsid w:val="00B56B0F"/>
    <w:rsid w:val="00B93035"/>
    <w:rsid w:val="00BC5F0A"/>
    <w:rsid w:val="00BE4CDE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50830"/>
    <w:rsid w:val="00D81164"/>
    <w:rsid w:val="00DC5AFD"/>
    <w:rsid w:val="00DF7932"/>
    <w:rsid w:val="00E36D21"/>
    <w:rsid w:val="00E52244"/>
    <w:rsid w:val="00E55C88"/>
    <w:rsid w:val="00E6140B"/>
    <w:rsid w:val="00E7400F"/>
    <w:rsid w:val="00EA185F"/>
    <w:rsid w:val="00EA4A9F"/>
    <w:rsid w:val="00ED1C18"/>
    <w:rsid w:val="00ED2CEE"/>
    <w:rsid w:val="00ED78B3"/>
    <w:rsid w:val="00EE3EE4"/>
    <w:rsid w:val="00EF0BA8"/>
    <w:rsid w:val="00EF2406"/>
    <w:rsid w:val="00EF27DC"/>
    <w:rsid w:val="00F175BD"/>
    <w:rsid w:val="00F20431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3F26"/>
  <w15:docId w15:val="{8939BA77-7178-415F-A605-340EB22A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</cp:lastModifiedBy>
  <cp:revision>4</cp:revision>
  <cp:lastPrinted>2023-06-01T12:48:00Z</cp:lastPrinted>
  <dcterms:created xsi:type="dcterms:W3CDTF">2023-06-01T13:13:00Z</dcterms:created>
  <dcterms:modified xsi:type="dcterms:W3CDTF">2023-06-02T07:01:00Z</dcterms:modified>
</cp:coreProperties>
</file>